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E" w:rsidRPr="00A316DA" w:rsidRDefault="003135FE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</w:pP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KLASA II</w:t>
      </w:r>
    </w:p>
    <w:p w:rsidR="003135FE" w:rsidRPr="007C16CB" w:rsidRDefault="003135FE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</w:pPr>
    </w:p>
    <w:p w:rsidR="003135FE" w:rsidRPr="00A316DA" w:rsidRDefault="003135FE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Środa</w:t>
      </w:r>
      <w:r w:rsidRPr="00A316DA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pl-PL"/>
        </w:rPr>
        <w:t xml:space="preserve"> –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01.04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.2020</w:t>
      </w:r>
      <w:r w:rsidRPr="00A316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  <w:t xml:space="preserve"> </w:t>
      </w:r>
    </w:p>
    <w:p w:rsidR="003135FE" w:rsidRPr="0055609F" w:rsidRDefault="003135FE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125A16" w:rsidRPr="0055609F" w:rsidRDefault="00125A16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DZIEŃ DOBRY!!! TĘSKNIE ZA WAMI!</w:t>
      </w:r>
    </w:p>
    <w:p w:rsidR="003135FE" w:rsidRPr="0055609F" w:rsidRDefault="003135FE" w:rsidP="00313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3135FE" w:rsidRDefault="003135FE" w:rsidP="003135FE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 xml:space="preserve">Nauczanie Zintegrowane </w:t>
      </w:r>
    </w:p>
    <w:p w:rsidR="00C10671" w:rsidRDefault="00C10671" w:rsidP="003135FE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10671">
        <w:rPr>
          <w:rFonts w:ascii="Times New Roman" w:hAnsi="Times New Roman" w:cs="Times New Roman"/>
          <w:sz w:val="32"/>
          <w:szCs w:val="32"/>
        </w:rPr>
        <w:t>Obejrzyj film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10671" w:rsidRPr="00C10671" w:rsidRDefault="008B2541" w:rsidP="003135FE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10671" w:rsidRPr="00D74B1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https://www.youtube.com/watch?v=XMHAq90DF9I</w:t>
        </w:r>
      </w:hyperlink>
    </w:p>
    <w:p w:rsidR="003135FE" w:rsidRPr="007C16CB" w:rsidRDefault="003135FE" w:rsidP="003135FE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>Zadania:</w:t>
      </w:r>
    </w:p>
    <w:p w:rsidR="003135FE" w:rsidRPr="00A542AA" w:rsidRDefault="003135FE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16CB">
        <w:rPr>
          <w:rFonts w:ascii="Times New Roman" w:hAnsi="Times New Roman" w:cs="Times New Roman"/>
          <w:sz w:val="32"/>
          <w:szCs w:val="32"/>
        </w:rPr>
        <w:t>Zapisz w zeszycie temat: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Bezpiecznie na rowerze.</w:t>
      </w:r>
    </w:p>
    <w:bookmarkEnd w:id="0"/>
    <w:p w:rsidR="003135FE" w:rsidRPr="00172719" w:rsidRDefault="003135FE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C16CB">
        <w:rPr>
          <w:rFonts w:ascii="Times New Roman" w:hAnsi="Times New Roman" w:cs="Times New Roman"/>
          <w:sz w:val="32"/>
          <w:szCs w:val="32"/>
        </w:rPr>
        <w:t xml:space="preserve">Głośno przeczytaj </w:t>
      </w:r>
      <w:r>
        <w:rPr>
          <w:rFonts w:ascii="Times New Roman" w:hAnsi="Times New Roman" w:cs="Times New Roman"/>
          <w:sz w:val="32"/>
          <w:szCs w:val="32"/>
        </w:rPr>
        <w:t xml:space="preserve"> opowiadanie W. Widłaka „Dla kogo ta ścieżka ”str.62-63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868BC">
        <w:rPr>
          <w:rFonts w:ascii="Times New Roman" w:hAnsi="Times New Roman" w:cs="Times New Roman"/>
          <w:sz w:val="32"/>
          <w:szCs w:val="32"/>
        </w:rPr>
        <w:t>( podręcznik),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68BC">
        <w:rPr>
          <w:rFonts w:ascii="Times New Roman" w:hAnsi="Times New Roman" w:cs="Times New Roman"/>
          <w:sz w:val="32"/>
          <w:szCs w:val="32"/>
        </w:rPr>
        <w:t>a następnie</w:t>
      </w:r>
      <w:r>
        <w:rPr>
          <w:rFonts w:ascii="Times New Roman" w:hAnsi="Times New Roman" w:cs="Times New Roman"/>
          <w:sz w:val="32"/>
          <w:szCs w:val="32"/>
        </w:rPr>
        <w:t xml:space="preserve"> odpowiedz ustnie na pytania 1-3. (str. 63)</w:t>
      </w:r>
      <w:r w:rsidRPr="00E868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35FE" w:rsidRPr="00E868BC" w:rsidRDefault="003135FE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Uzupełnij w ćwiczeniówce str.69 i 70.</w:t>
      </w:r>
    </w:p>
    <w:p w:rsidR="003135FE" w:rsidRPr="00977486" w:rsidRDefault="003135FE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w zeszycie zdania, układając wyrazy w prawidłowej kolejności :</w:t>
      </w:r>
    </w:p>
    <w:p w:rsidR="003135FE" w:rsidRPr="0042216A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216A">
        <w:rPr>
          <w:rFonts w:ascii="Times New Roman" w:hAnsi="Times New Roman" w:cs="Times New Roman"/>
          <w:b/>
          <w:sz w:val="32"/>
          <w:szCs w:val="32"/>
        </w:rPr>
        <w:t>Zasady poruszania się  na drodze: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35FE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1.Rowerzysta, korzystania, ma, z, drogi, dla, obowiązek, rowerów.</w:t>
      </w:r>
    </w:p>
    <w:p w:rsidR="003135FE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2.Dziecko ,do ,jeździć ,lat ,10, może, na, po ,rowerze, chodniku.</w:t>
      </w:r>
    </w:p>
    <w:p w:rsidR="003135FE" w:rsidRPr="00977486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3.Przed,  przejściem, dla, z, roweru, i ,przeprowadzamy, pieszych przez, jezdnię.</w:t>
      </w:r>
    </w:p>
    <w:p w:rsidR="003135FE" w:rsidRPr="00977486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Prześlij zdjęcie </w:t>
      </w:r>
      <w:r w:rsidRPr="007C16CB">
        <w:rPr>
          <w:rFonts w:ascii="Times New Roman" w:hAnsi="Times New Roman" w:cs="Times New Roman"/>
          <w:sz w:val="32"/>
          <w:szCs w:val="32"/>
        </w:rPr>
        <w:t>na stronkę klasy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35FE" w:rsidRDefault="003135FE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B5E2D">
        <w:rPr>
          <w:rFonts w:ascii="Times New Roman" w:hAnsi="Times New Roman" w:cs="Times New Roman"/>
          <w:color w:val="000000"/>
          <w:sz w:val="32"/>
          <w:szCs w:val="32"/>
        </w:rPr>
        <w:t>Przeczytaj ćwiczenie 1 na str. 61 ( podręcznik) – opowiedz mamie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EB5E2D">
        <w:rPr>
          <w:rFonts w:ascii="Times New Roman" w:hAnsi="Times New Roman" w:cs="Times New Roman"/>
          <w:color w:val="000000"/>
          <w:sz w:val="32"/>
          <w:szCs w:val="32"/>
        </w:rPr>
        <w:t xml:space="preserve"> jak przebiegała trasa wycieczki rowerowej dziadka Kacpra, a do zeszytu przepisz tylko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zieloną ramkę i ćwiczenie 2 (podręcznik str.61)</w:t>
      </w:r>
      <w:r w:rsidR="00C1067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10671" w:rsidRDefault="00C10671" w:rsidP="003135FE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Obejrzyj i utrwal</w:t>
      </w:r>
    </w:p>
    <w:p w:rsidR="00C10671" w:rsidRPr="00EB5E2D" w:rsidRDefault="00C10671" w:rsidP="00C10671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10671" w:rsidRDefault="00C10671" w:rsidP="00C10671">
      <w:r>
        <w:t xml:space="preserve">RZ </w:t>
      </w:r>
      <w:hyperlink r:id="rId6" w:history="1">
        <w:r w:rsidRPr="0091662C">
          <w:rPr>
            <w:rStyle w:val="Hipercze"/>
          </w:rPr>
          <w:t>https://www.youtube.com/watch?v=dBJ1a06TUEM&amp;t=126s</w:t>
        </w:r>
      </w:hyperlink>
    </w:p>
    <w:p w:rsidR="003135FE" w:rsidRPr="00E847F4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</w:p>
    <w:p w:rsidR="00125A16" w:rsidRPr="00125A16" w:rsidRDefault="00125A16" w:rsidP="00125A16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Edukacja plastyczna</w:t>
      </w:r>
    </w:p>
    <w:p w:rsidR="00125A16" w:rsidRPr="00125A16" w:rsidRDefault="00125A16" w:rsidP="00125A16">
      <w:pPr>
        <w:pStyle w:val="Akapitzlist"/>
        <w:numPr>
          <w:ilvl w:val="0"/>
          <w:numId w:val="1"/>
        </w:numPr>
        <w:shd w:val="clear" w:color="auto" w:fill="FFFFFF"/>
        <w:spacing w:after="360" w:line="300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25A16">
        <w:rPr>
          <w:rFonts w:ascii="Times New Roman" w:hAnsi="Times New Roman" w:cs="Times New Roman"/>
          <w:sz w:val="32"/>
          <w:szCs w:val="32"/>
        </w:rPr>
        <w:t xml:space="preserve">Narysuj rower i podpisz z jakich części się składa. </w:t>
      </w:r>
    </w:p>
    <w:p w:rsidR="003135FE" w:rsidRPr="00125A16" w:rsidRDefault="00125A16" w:rsidP="00125A16">
      <w:pPr>
        <w:pStyle w:val="Akapitzlist"/>
        <w:shd w:val="clear" w:color="auto" w:fill="FFFFFF"/>
        <w:spacing w:after="360" w:line="30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5A16">
        <w:rPr>
          <w:rFonts w:ascii="Times New Roman" w:hAnsi="Times New Roman" w:cs="Times New Roman"/>
          <w:sz w:val="32"/>
          <w:szCs w:val="32"/>
        </w:rPr>
        <w:lastRenderedPageBreak/>
        <w:t>Prześlij zdjęcie na stronkę klasy.</w:t>
      </w:r>
    </w:p>
    <w:p w:rsidR="003135FE" w:rsidRPr="007C16CB" w:rsidRDefault="003135FE" w:rsidP="003135FE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C16CB">
        <w:rPr>
          <w:rFonts w:ascii="Times New Roman" w:hAnsi="Times New Roman" w:cs="Times New Roman"/>
          <w:b/>
          <w:sz w:val="32"/>
          <w:szCs w:val="32"/>
        </w:rPr>
        <w:t>Matematyka</w:t>
      </w:r>
    </w:p>
    <w:p w:rsidR="003135FE" w:rsidRPr="00542CBC" w:rsidRDefault="003135FE" w:rsidP="003135FE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135FE" w:rsidRDefault="003135FE" w:rsidP="003135FE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6F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FD7" w:rsidRPr="003C6FD7">
        <w:rPr>
          <w:rFonts w:ascii="Times New Roman" w:hAnsi="Times New Roman" w:cs="Times New Roman"/>
          <w:sz w:val="32"/>
          <w:szCs w:val="32"/>
        </w:rPr>
        <w:t>R</w:t>
      </w:r>
      <w:r w:rsidRPr="003C6FD7">
        <w:rPr>
          <w:rFonts w:ascii="Times New Roman" w:hAnsi="Times New Roman" w:cs="Times New Roman"/>
          <w:sz w:val="32"/>
          <w:szCs w:val="32"/>
        </w:rPr>
        <w:t>ozwiąż</w:t>
      </w:r>
      <w:r w:rsidR="003C6FD7">
        <w:rPr>
          <w:rFonts w:ascii="Times New Roman" w:hAnsi="Times New Roman" w:cs="Times New Roman"/>
          <w:sz w:val="32"/>
          <w:szCs w:val="32"/>
        </w:rPr>
        <w:t xml:space="preserve"> zadania str.28 ( podręcznik) i str.41</w:t>
      </w:r>
      <w:r>
        <w:rPr>
          <w:rFonts w:ascii="Times New Roman" w:hAnsi="Times New Roman" w:cs="Times New Roman"/>
          <w:sz w:val="32"/>
          <w:szCs w:val="32"/>
        </w:rPr>
        <w:t xml:space="preserve"> (ćwiczeniówka).</w:t>
      </w:r>
    </w:p>
    <w:p w:rsidR="003135FE" w:rsidRDefault="003135FE" w:rsidP="003135FE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Przypomnij sobie dodawanie wewnątrz drugiej dziesiątki, wiem że dla Was jest proste ale oglądnijcie filmik</w:t>
      </w:r>
    </w:p>
    <w:p w:rsidR="003135FE" w:rsidRPr="000631C6" w:rsidRDefault="008B2541" w:rsidP="003135FE">
      <w:pPr>
        <w:pStyle w:val="Akapitzlist"/>
        <w:rPr>
          <w:b/>
          <w:sz w:val="28"/>
          <w:szCs w:val="28"/>
        </w:rPr>
      </w:pPr>
      <w:hyperlink r:id="rId7" w:history="1">
        <w:r w:rsidR="003135FE" w:rsidRPr="000631C6">
          <w:rPr>
            <w:color w:val="0000FF"/>
            <w:u w:val="single"/>
          </w:rPr>
          <w:t>https://www.youtube.com/watch?v=pN8hW4DfUtQ</w:t>
        </w:r>
      </w:hyperlink>
    </w:p>
    <w:p w:rsidR="003135FE" w:rsidRDefault="003135FE" w:rsidP="003135FE">
      <w:pPr>
        <w:spacing w:after="200" w:line="256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3135FE" w:rsidRPr="000631C6" w:rsidRDefault="003135FE" w:rsidP="003135FE">
      <w:pPr>
        <w:spacing w:after="200" w:line="25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135FE" w:rsidRPr="007123DE" w:rsidRDefault="003135FE" w:rsidP="003135FE">
      <w:pPr>
        <w:shd w:val="clear" w:color="auto" w:fill="FFFFFF"/>
        <w:spacing w:after="200" w:line="276" w:lineRule="auto"/>
        <w:rPr>
          <w:rFonts w:ascii="TimesNewRomanPSMT" w:hAnsi="TimesNewRomanPSMT" w:cs="TimesNewRomanPSMT"/>
          <w:sz w:val="32"/>
          <w:szCs w:val="32"/>
        </w:rPr>
      </w:pPr>
      <w:r w:rsidRPr="007C16CB">
        <w:rPr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 w:rsidRPr="007C16CB">
        <w:rPr>
          <w:rFonts w:ascii="Times New Roman" w:hAnsi="Times New Roman" w:cs="Times New Roman"/>
          <w:sz w:val="32"/>
          <w:szCs w:val="32"/>
        </w:rPr>
        <w:t xml:space="preserve">P O W O D Z E N I A </w:t>
      </w:r>
    </w:p>
    <w:p w:rsidR="003534C9" w:rsidRDefault="003534C9"/>
    <w:sectPr w:rsidR="0035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FE"/>
    <w:rsid w:val="00125A16"/>
    <w:rsid w:val="0022125A"/>
    <w:rsid w:val="003135FE"/>
    <w:rsid w:val="003534C9"/>
    <w:rsid w:val="00364516"/>
    <w:rsid w:val="003C6FD7"/>
    <w:rsid w:val="007B22CD"/>
    <w:rsid w:val="00815ACE"/>
    <w:rsid w:val="008B2541"/>
    <w:rsid w:val="00C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9983-3277-4A66-9BC6-618E837C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5FE"/>
    <w:pPr>
      <w:ind w:left="720"/>
      <w:contextualSpacing/>
    </w:pPr>
  </w:style>
  <w:style w:type="character" w:styleId="Hipercze">
    <w:name w:val="Hyperlink"/>
    <w:uiPriority w:val="99"/>
    <w:unhideWhenUsed/>
    <w:rsid w:val="00C106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8hW4DfU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J1a06TUEM&amp;t=126s" TargetMode="External"/><Relationship Id="rId5" Type="http://schemas.openxmlformats.org/officeDocument/2006/relationships/hyperlink" Target="https://www.youtube.com/watch?v=XMHAq90DF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2020-03-31T20:18:00Z</dcterms:created>
  <dcterms:modified xsi:type="dcterms:W3CDTF">2020-03-31T20:18:00Z</dcterms:modified>
</cp:coreProperties>
</file>