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BE" w:rsidRDefault="007750BE">
      <w:r>
        <w:t>Klasa 5 – 08.04.</w:t>
      </w:r>
    </w:p>
    <w:p w:rsidR="007750BE" w:rsidRDefault="007750BE"/>
    <w:p w:rsidR="007750BE" w:rsidRDefault="007750BE">
      <w:pPr>
        <w:rPr>
          <w:b/>
          <w:bCs/>
        </w:rPr>
      </w:pPr>
      <w:r>
        <w:t xml:space="preserve">Temat: </w:t>
      </w:r>
      <w:bookmarkStart w:id="0" w:name="_GoBack"/>
      <w:r w:rsidRPr="007750BE">
        <w:rPr>
          <w:b/>
          <w:bCs/>
        </w:rPr>
        <w:t>Mnożenie i dzielenie ułamków dziesiętnych przez 10,100, 1000… - ćwiczenia.</w:t>
      </w:r>
      <w:bookmarkEnd w:id="0"/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  <w:r>
        <w:rPr>
          <w:b/>
          <w:bCs/>
        </w:rPr>
        <w:t>Proszę przeanalizować a następnie przepisać poniższe przykłady:</w:t>
      </w:r>
    </w:p>
    <w:p w:rsidR="007750BE" w:rsidRDefault="006C5F2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126684</wp:posOffset>
            </wp:positionV>
            <wp:extent cx="6008028" cy="6471115"/>
            <wp:effectExtent l="0" t="2857" r="9207" b="9208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8028" cy="64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  <w:r>
        <w:rPr>
          <w:b/>
          <w:bCs/>
        </w:rPr>
        <w:t>Praca samodzielna:</w:t>
      </w:r>
    </w:p>
    <w:p w:rsidR="007750BE" w:rsidRDefault="007750BE">
      <w:pPr>
        <w:rPr>
          <w:b/>
          <w:bCs/>
        </w:rPr>
      </w:pPr>
      <w:r>
        <w:rPr>
          <w:b/>
          <w:bCs/>
        </w:rPr>
        <w:lastRenderedPageBreak/>
        <w:t>Można wydrukować i wkleić jeśli ktoś ma taką możliwość i rozwiązać, albo należy przepisać do zeszytu i rozwiązać.</w:t>
      </w:r>
    </w:p>
    <w:p w:rsidR="007750BE" w:rsidRDefault="007750BE">
      <w:pPr>
        <w:rPr>
          <w:b/>
          <w:bCs/>
        </w:rPr>
      </w:pPr>
      <w:r>
        <w:rPr>
          <w:b/>
          <w:bCs/>
        </w:rPr>
        <w:t>Zad1</w:t>
      </w:r>
    </w:p>
    <w:p w:rsidR="007750BE" w:rsidRDefault="007750BE">
      <w:pPr>
        <w:rPr>
          <w:b/>
          <w:bCs/>
        </w:rPr>
      </w:pPr>
      <w:r>
        <w:rPr>
          <w:b/>
          <w:bCs/>
        </w:rPr>
        <w:t>Oblicz:</w:t>
      </w:r>
    </w:p>
    <w:p w:rsidR="007750BE" w:rsidRDefault="007750BE">
      <w:pPr>
        <w:rPr>
          <w:b/>
          <w:bCs/>
        </w:rPr>
      </w:pPr>
      <w:r>
        <w:rPr>
          <w:b/>
          <w:bCs/>
        </w:rPr>
        <w:t xml:space="preserve">12,5 ∙ 10 =                                               0,08 </w:t>
      </w:r>
      <w:r>
        <w:rPr>
          <w:b/>
          <w:bCs/>
        </w:rPr>
        <w:t xml:space="preserve"> ∙</w:t>
      </w:r>
      <w:r>
        <w:rPr>
          <w:b/>
          <w:bCs/>
        </w:rPr>
        <w:t xml:space="preserve"> 100 =                                      6,3 </w:t>
      </w:r>
      <w:r>
        <w:rPr>
          <w:b/>
          <w:bCs/>
        </w:rPr>
        <w:t xml:space="preserve"> ∙</w:t>
      </w:r>
      <w:r>
        <w:rPr>
          <w:b/>
          <w:bCs/>
        </w:rPr>
        <w:t xml:space="preserve"> 100 = </w:t>
      </w:r>
    </w:p>
    <w:p w:rsidR="007750BE" w:rsidRDefault="007750BE">
      <w:pPr>
        <w:rPr>
          <w:b/>
          <w:bCs/>
        </w:rPr>
      </w:pPr>
      <w:r>
        <w:rPr>
          <w:b/>
          <w:bCs/>
        </w:rPr>
        <w:t xml:space="preserve">0,27 ∙ 100 =                                            0,514 </w:t>
      </w:r>
      <w:r>
        <w:rPr>
          <w:b/>
          <w:bCs/>
        </w:rPr>
        <w:t xml:space="preserve"> ∙</w:t>
      </w:r>
      <w:r>
        <w:rPr>
          <w:b/>
          <w:bCs/>
        </w:rPr>
        <w:t xml:space="preserve"> 1000 =                                   89,32 : 10 = </w:t>
      </w:r>
    </w:p>
    <w:p w:rsidR="007750BE" w:rsidRDefault="007750BE">
      <w:pPr>
        <w:rPr>
          <w:b/>
          <w:bCs/>
        </w:rPr>
      </w:pPr>
      <w:r>
        <w:rPr>
          <w:b/>
          <w:bCs/>
        </w:rPr>
        <w:t>15,63 : 10=                                              118,3 : 100 =                                      1823 : 1000 =</w:t>
      </w:r>
    </w:p>
    <w:p w:rsidR="007750BE" w:rsidRDefault="007750BE">
      <w:pPr>
        <w:rPr>
          <w:b/>
          <w:bCs/>
        </w:rPr>
      </w:pPr>
      <w:r>
        <w:rPr>
          <w:b/>
          <w:bCs/>
        </w:rPr>
        <w:t xml:space="preserve">5,03 : 10 =                                            0,07 : 100 = </w:t>
      </w:r>
    </w:p>
    <w:p w:rsidR="007750BE" w:rsidRDefault="007750BE">
      <w:pPr>
        <w:rPr>
          <w:b/>
          <w:bCs/>
        </w:rPr>
      </w:pPr>
    </w:p>
    <w:p w:rsidR="007750BE" w:rsidRDefault="007750BE">
      <w:pPr>
        <w:rPr>
          <w:b/>
          <w:bCs/>
        </w:rPr>
      </w:pPr>
      <w:r>
        <w:rPr>
          <w:b/>
          <w:bCs/>
        </w:rPr>
        <w:t>Zad 2</w:t>
      </w:r>
    </w:p>
    <w:p w:rsidR="007750BE" w:rsidRDefault="007750BE">
      <w:pPr>
        <w:rPr>
          <w:b/>
          <w:bCs/>
        </w:rPr>
      </w:pPr>
      <w:r>
        <w:rPr>
          <w:b/>
          <w:bCs/>
        </w:rPr>
        <w:t>Zapisz używając przecinka:</w:t>
      </w:r>
    </w:p>
    <w:p w:rsidR="007750BE" w:rsidRPr="007750BE" w:rsidRDefault="007750B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,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531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,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2899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,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4573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 xml:space="preserve">,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60074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:rsidR="007750BE" w:rsidRDefault="007750BE">
      <w:pPr>
        <w:rPr>
          <w:rFonts w:eastAsiaTheme="minorEastAsia"/>
        </w:rPr>
      </w:pPr>
    </w:p>
    <w:p w:rsidR="007750BE" w:rsidRDefault="007750BE">
      <w:pPr>
        <w:rPr>
          <w:rFonts w:eastAsiaTheme="minorEastAsia"/>
        </w:rPr>
      </w:pPr>
      <w:r>
        <w:rPr>
          <w:rFonts w:eastAsiaTheme="minorEastAsia"/>
        </w:rPr>
        <w:t>Zad 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2"/>
        <w:gridCol w:w="1342"/>
      </w:tblGrid>
      <w:tr w:rsidR="00464361" w:rsidTr="00464361">
        <w:trPr>
          <w:trHeight w:val="464"/>
        </w:trPr>
        <w:tc>
          <w:tcPr>
            <w:tcW w:w="2684" w:type="dxa"/>
            <w:gridSpan w:val="2"/>
          </w:tcPr>
          <w:p w:rsidR="00464361" w:rsidRDefault="00464361" w:rsidP="00464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CENNIK</w:t>
            </w:r>
          </w:p>
        </w:tc>
      </w:tr>
      <w:tr w:rsidR="00464361" w:rsidTr="00464361">
        <w:trPr>
          <w:trHeight w:val="438"/>
        </w:trPr>
        <w:tc>
          <w:tcPr>
            <w:tcW w:w="1342" w:type="dxa"/>
          </w:tcPr>
          <w:p w:rsidR="00464361" w:rsidRDefault="00464361" w:rsidP="00464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ZESZYT</w:t>
            </w:r>
          </w:p>
        </w:tc>
        <w:tc>
          <w:tcPr>
            <w:tcW w:w="1342" w:type="dxa"/>
          </w:tcPr>
          <w:p w:rsidR="00464361" w:rsidRDefault="00464361" w:rsidP="00464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1,20 ZŁ</w:t>
            </w:r>
          </w:p>
        </w:tc>
      </w:tr>
      <w:tr w:rsidR="00464361" w:rsidTr="00464361">
        <w:trPr>
          <w:trHeight w:val="464"/>
        </w:trPr>
        <w:tc>
          <w:tcPr>
            <w:tcW w:w="1342" w:type="dxa"/>
          </w:tcPr>
          <w:p w:rsidR="00464361" w:rsidRDefault="00464361" w:rsidP="00464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DŁUGOPIS</w:t>
            </w:r>
          </w:p>
        </w:tc>
        <w:tc>
          <w:tcPr>
            <w:tcW w:w="1342" w:type="dxa"/>
          </w:tcPr>
          <w:p w:rsidR="00464361" w:rsidRDefault="00464361" w:rsidP="00464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1,55ZŁ</w:t>
            </w:r>
          </w:p>
        </w:tc>
      </w:tr>
      <w:tr w:rsidR="00464361" w:rsidTr="00464361">
        <w:trPr>
          <w:trHeight w:val="438"/>
        </w:trPr>
        <w:tc>
          <w:tcPr>
            <w:tcW w:w="1342" w:type="dxa"/>
          </w:tcPr>
          <w:p w:rsidR="00464361" w:rsidRDefault="00464361" w:rsidP="00464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GUMKA</w:t>
            </w:r>
          </w:p>
        </w:tc>
        <w:tc>
          <w:tcPr>
            <w:tcW w:w="1342" w:type="dxa"/>
          </w:tcPr>
          <w:p w:rsidR="00464361" w:rsidRDefault="00464361" w:rsidP="004643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0,75 ZŁ</w:t>
            </w:r>
          </w:p>
        </w:tc>
      </w:tr>
    </w:tbl>
    <w:p w:rsidR="00464361" w:rsidRDefault="00464361">
      <w:pPr>
        <w:rPr>
          <w:rFonts w:eastAsiaTheme="minorEastAsia"/>
        </w:rPr>
      </w:pPr>
      <w:r>
        <w:rPr>
          <w:rFonts w:eastAsiaTheme="minorEastAsia"/>
        </w:rPr>
        <w:t>Popatrz na cennik i oblicz, ile kosztuje:</w:t>
      </w:r>
    </w:p>
    <w:p w:rsidR="00464361" w:rsidRDefault="00464361" w:rsidP="0046436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10 zeszytów</w:t>
      </w:r>
    </w:p>
    <w:p w:rsidR="00464361" w:rsidRDefault="00464361" w:rsidP="0046436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10 długopisów</w:t>
      </w:r>
    </w:p>
    <w:p w:rsidR="00464361" w:rsidRPr="00464361" w:rsidRDefault="00464361" w:rsidP="0046436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100 gumek</w:t>
      </w:r>
    </w:p>
    <w:p w:rsidR="007750BE" w:rsidRDefault="007750BE"/>
    <w:p w:rsidR="00464361" w:rsidRDefault="00464361"/>
    <w:p w:rsidR="00464361" w:rsidRDefault="00464361">
      <w:r>
        <w:t>Zad 4</w:t>
      </w:r>
    </w:p>
    <w:p w:rsidR="00464361" w:rsidRDefault="00464361">
      <w:r>
        <w:t xml:space="preserve">Magda chciała zważyć jedną zapałkę, ale waga była zbyt mało dokładna. Magda zważyła więc sto zapałek. Ważyły one 12g. Ile waży jedna zapałka? </w:t>
      </w:r>
    </w:p>
    <w:p w:rsidR="00464361" w:rsidRDefault="00464361"/>
    <w:p w:rsidR="00464361" w:rsidRPr="00E02241" w:rsidRDefault="00464361" w:rsidP="00464361">
      <w:pPr>
        <w:rPr>
          <w:sz w:val="28"/>
          <w:szCs w:val="28"/>
        </w:rPr>
      </w:pPr>
      <w:r>
        <w:rPr>
          <w:rFonts w:eastAsiaTheme="minorEastAsia"/>
          <w:color w:val="FF0000"/>
        </w:rPr>
        <w:t xml:space="preserve">W </w:t>
      </w:r>
      <w:r w:rsidRPr="001154BA">
        <w:rPr>
          <w:rFonts w:eastAsiaTheme="minorEastAsia"/>
          <w:color w:val="FF0000"/>
        </w:rPr>
        <w:t xml:space="preserve"> razie pytań i wątpliwości proszę o wiadomość na grupie na </w:t>
      </w:r>
      <w:proofErr w:type="spellStart"/>
      <w:r w:rsidRPr="001154BA">
        <w:rPr>
          <w:rFonts w:eastAsiaTheme="minorEastAsia"/>
          <w:color w:val="FF0000"/>
        </w:rPr>
        <w:t>mesengerze</w:t>
      </w:r>
      <w:proofErr w:type="spellEnd"/>
      <w:r w:rsidRPr="001154BA">
        <w:rPr>
          <w:rFonts w:eastAsiaTheme="minorEastAsia"/>
          <w:color w:val="FF0000"/>
        </w:rPr>
        <w:t xml:space="preserve"> i czekam na wasze </w:t>
      </w:r>
      <w:r>
        <w:rPr>
          <w:rFonts w:eastAsiaTheme="minorEastAsia"/>
          <w:color w:val="FF0000"/>
        </w:rPr>
        <w:t xml:space="preserve">rozwiązania </w:t>
      </w:r>
      <w:r w:rsidRPr="001154BA">
        <w:rPr>
          <w:rFonts w:eastAsiaTheme="minorEastAsia"/>
          <w:color w:val="FF0000"/>
        </w:rPr>
        <w:t>do godziny 18</w:t>
      </w:r>
      <w:r>
        <w:rPr>
          <w:rFonts w:eastAsiaTheme="minorEastAsia"/>
          <w:color w:val="FF0000"/>
        </w:rPr>
        <w:t>.</w:t>
      </w:r>
    </w:p>
    <w:p w:rsidR="00464361" w:rsidRPr="007750BE" w:rsidRDefault="00464361"/>
    <w:sectPr w:rsidR="00464361" w:rsidRPr="0077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0386"/>
    <w:multiLevelType w:val="hybridMultilevel"/>
    <w:tmpl w:val="04FA5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BE"/>
    <w:rsid w:val="00464361"/>
    <w:rsid w:val="006C5F28"/>
    <w:rsid w:val="0077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CD21"/>
  <w15:chartTrackingRefBased/>
  <w15:docId w15:val="{F3C040A4-A6CF-4344-8670-565F2F2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50BE"/>
    <w:rPr>
      <w:color w:val="808080"/>
    </w:rPr>
  </w:style>
  <w:style w:type="table" w:styleId="Tabela-Siatka">
    <w:name w:val="Table Grid"/>
    <w:basedOn w:val="Standardowy"/>
    <w:uiPriority w:val="39"/>
    <w:rsid w:val="004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2020-04-07T18:32:00Z</dcterms:created>
  <dcterms:modified xsi:type="dcterms:W3CDTF">2020-04-07T19:02:00Z</dcterms:modified>
</cp:coreProperties>
</file>