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8D1" w:rsidRDefault="00BA00D0">
      <w:r>
        <w:t>22.04. – zajęcia dydaktyczno wyrównawcze.</w:t>
      </w:r>
    </w:p>
    <w:p w:rsidR="00BA00D0" w:rsidRDefault="00BA00D0">
      <w:r>
        <w:t xml:space="preserve">Temat: </w:t>
      </w:r>
      <w:bookmarkStart w:id="0" w:name="_GoBack"/>
      <w:r w:rsidRPr="00CC34B2">
        <w:rPr>
          <w:b/>
          <w:bCs/>
        </w:rPr>
        <w:t>Określanie cech ch</w:t>
      </w:r>
      <w:r w:rsidR="00B305A6" w:rsidRPr="00CC34B2">
        <w:rPr>
          <w:b/>
          <w:bCs/>
        </w:rPr>
        <w:t>arakteru za pomocą rzeczowników i przymiotników.</w:t>
      </w:r>
      <w:bookmarkEnd w:id="0"/>
    </w:p>
    <w:p w:rsidR="00BA00D0" w:rsidRDefault="00BA00D0"/>
    <w:p w:rsidR="00BA00D0" w:rsidRDefault="00BA00D0" w:rsidP="00B305A6">
      <w:pPr>
        <w:pStyle w:val="Akapitzlist"/>
        <w:numPr>
          <w:ilvl w:val="0"/>
          <w:numId w:val="1"/>
        </w:numPr>
      </w:pPr>
      <w:r>
        <w:t>Rozwiąż poniższą krzyżówkę, wpisując rzeczowniki  nazywające cechy charakteru.</w:t>
      </w:r>
    </w:p>
    <w:p w:rsidR="00BA00D0" w:rsidRDefault="00BA00D0"/>
    <w:p w:rsidR="00BA00D0" w:rsidRDefault="00BA00D0">
      <w:r w:rsidRPr="00BA00D0">
        <w:rPr>
          <w:noProof/>
        </w:rPr>
        <w:drawing>
          <wp:inline distT="0" distB="0" distL="0" distR="0" wp14:anchorId="71334DB9" wp14:editId="5839AF69">
            <wp:extent cx="7207276" cy="6334125"/>
            <wp:effectExtent l="0" t="1588" r="0" b="0"/>
            <wp:docPr id="1" name="Obraz 1" descr="https://dl3.pushbulletusercontent.com/eG9uWKBF4phawqr5VDpvffOAW65kztHu/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l3.pushbulletusercontent.com/eG9uWKBF4phawqr5VDpvffOAW65kztHu/DSC_0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2782" cy="633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D0" w:rsidRDefault="00BA00D0"/>
    <w:p w:rsidR="00BA00D0" w:rsidRDefault="00BA00D0">
      <w:r w:rsidRPr="00BA00D0">
        <w:rPr>
          <w:noProof/>
        </w:rPr>
        <w:drawing>
          <wp:inline distT="0" distB="0" distL="0" distR="0" wp14:anchorId="3474BA8A" wp14:editId="7D2521B0">
            <wp:extent cx="8278780" cy="6007170"/>
            <wp:effectExtent l="0" t="7302" r="952" b="953"/>
            <wp:docPr id="2" name="Obraz 2" descr="https://dl3.pushbulletusercontent.com/IdvQkmefP6Iq0LSVnitN4EfUjvHYFDRG/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l3.pushbulletusercontent.com/IdvQkmefP6Iq0LSVnitN4EfUjvHYFDRG/DSC_0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5624" cy="601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D0" w:rsidRDefault="00BA00D0">
      <w:r>
        <w:lastRenderedPageBreak/>
        <w:t>2. Od rzeczowników zapisanych w krzyżówce utwórz i zapisz przymiotniki.</w:t>
      </w:r>
    </w:p>
    <w:p w:rsidR="00BA00D0" w:rsidRDefault="00BA00D0">
      <w:r>
        <w:t>Wzór:</w:t>
      </w:r>
    </w:p>
    <w:p w:rsidR="00BA00D0" w:rsidRDefault="00BA00D0">
      <w:r>
        <w:t>męstwo- mężny</w:t>
      </w:r>
    </w:p>
    <w:sectPr w:rsidR="00BA00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FE283F"/>
    <w:multiLevelType w:val="hybridMultilevel"/>
    <w:tmpl w:val="8C4EFB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00D0"/>
    <w:rsid w:val="000638D1"/>
    <w:rsid w:val="00B305A6"/>
    <w:rsid w:val="00BA00D0"/>
    <w:rsid w:val="00CC3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BC5871-2FCC-4C9C-BE49-51132A26C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0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0D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305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 Jan</cp:lastModifiedBy>
  <cp:revision>2</cp:revision>
  <dcterms:created xsi:type="dcterms:W3CDTF">2020-04-21T20:08:00Z</dcterms:created>
  <dcterms:modified xsi:type="dcterms:W3CDTF">2020-04-21T20:08:00Z</dcterms:modified>
</cp:coreProperties>
</file>