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F82" w:rsidRDefault="00610FAD">
      <w:r>
        <w:t>20. 04. – zajęcia korekcyjno- kompensacyjne</w:t>
      </w:r>
    </w:p>
    <w:p w:rsidR="00610FAD" w:rsidRDefault="00610FAD"/>
    <w:p w:rsidR="00610FAD" w:rsidRDefault="00610FAD">
      <w:r>
        <w:t xml:space="preserve">Temat: </w:t>
      </w:r>
      <w:bookmarkStart w:id="0" w:name="_GoBack"/>
      <w:r>
        <w:t>Pisownia wyrazów z „</w:t>
      </w:r>
      <w:proofErr w:type="spellStart"/>
      <w:r>
        <w:t>ch</w:t>
      </w:r>
      <w:proofErr w:type="spellEnd"/>
      <w:r>
        <w:t>”, „h”; pisownia „ą”, „ę”.</w:t>
      </w:r>
      <w:bookmarkEnd w:id="0"/>
    </w:p>
    <w:p w:rsidR="00610FAD" w:rsidRDefault="00610FAD"/>
    <w:p w:rsidR="00610FAD" w:rsidRDefault="00610FAD">
      <w:r>
        <w:t>Uczniu! Wydrukuj karty pracy i rozwiąż poniższe ćwiczenia. Materiały gromadź w teczce do zajęć korekcyjno- kompensacyjnych. Jeśli nie masz możliwości wydrukowania, ćwiczenia rozwiąż w zeszycie do j. polskiego. Podlegają one sprawdzeniu.</w:t>
      </w:r>
    </w:p>
    <w:p w:rsidR="00610FAD" w:rsidRDefault="00610FAD">
      <w:r w:rsidRPr="00610FAD">
        <w:rPr>
          <w:noProof/>
        </w:rPr>
        <w:drawing>
          <wp:inline distT="0" distB="0" distL="0" distR="0" wp14:anchorId="214E6972" wp14:editId="582FF755">
            <wp:extent cx="6879469" cy="6453555"/>
            <wp:effectExtent l="3175" t="0" r="1270" b="1270"/>
            <wp:docPr id="1" name="Obraz 1" descr="https://dl3.pushbulletusercontent.com/qE6GdL7ZAtyFBokiTcszXP4DXOx65sXk/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qE6GdL7ZAtyFBokiTcszXP4DXOx65sXk/DSC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6930" cy="64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AD" w:rsidRDefault="00610FAD"/>
    <w:p w:rsidR="00610FAD" w:rsidRDefault="00610FAD"/>
    <w:p w:rsidR="00610FAD" w:rsidRDefault="00610FAD"/>
    <w:p w:rsidR="00610FAD" w:rsidRDefault="00610FAD">
      <w:r w:rsidRPr="00610FAD">
        <w:rPr>
          <w:noProof/>
        </w:rPr>
        <w:lastRenderedPageBreak/>
        <w:drawing>
          <wp:inline distT="0" distB="0" distL="0" distR="0" wp14:anchorId="2639D44E" wp14:editId="13928962">
            <wp:extent cx="8229806" cy="5932560"/>
            <wp:effectExtent l="5715" t="0" r="5715" b="5715"/>
            <wp:docPr id="2" name="Obraz 2" descr="https://dl3.pushbulletusercontent.com/QuquVBi92ktkuvbzTZQjEQamJUlt5duZ/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QuquVBi92ktkuvbzTZQjEQamJUlt5duZ/DSC_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768" cy="59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AD" w:rsidRDefault="00610FAD"/>
    <w:p w:rsidR="00610FAD" w:rsidRDefault="00610FAD"/>
    <w:p w:rsidR="00610FAD" w:rsidRDefault="00610FAD">
      <w:r w:rsidRPr="00610FAD">
        <w:rPr>
          <w:noProof/>
        </w:rPr>
        <w:lastRenderedPageBreak/>
        <w:drawing>
          <wp:inline distT="0" distB="0" distL="0" distR="0" wp14:anchorId="2FD42BF9" wp14:editId="79A7BD9B">
            <wp:extent cx="8447764" cy="5741581"/>
            <wp:effectExtent l="635" t="0" r="0" b="0"/>
            <wp:docPr id="3" name="Obraz 3" descr="https://dl3.pushbulletusercontent.com/jJoFqvcHJM6kJ31TWNGSG5NLLTQGqp7T/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jJoFqvcHJM6kJ31TWNGSG5NLLTQGqp7T/DSC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9685" cy="57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0FAD"/>
    <w:rsid w:val="00610FAD"/>
    <w:rsid w:val="009073D9"/>
    <w:rsid w:val="00AD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41F13-507A-4265-A9CC-05A80268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2020-04-19T19:56:00Z</dcterms:created>
  <dcterms:modified xsi:type="dcterms:W3CDTF">2020-04-19T19:56:00Z</dcterms:modified>
</cp:coreProperties>
</file>