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0154" w:rsidRPr="00CE1EA4" w:rsidRDefault="00002594">
      <w:pPr>
        <w:rPr>
          <w:rFonts w:ascii="Times New Roman" w:hAnsi="Times New Roman" w:cs="Times New Roman"/>
          <w:sz w:val="24"/>
          <w:szCs w:val="24"/>
        </w:rPr>
      </w:pPr>
      <w:bookmarkStart w:id="0" w:name="_GoBack"/>
      <w:bookmarkEnd w:id="0"/>
      <w:r>
        <w:rPr>
          <w:rFonts w:ascii="Times New Roman" w:hAnsi="Times New Roman" w:cs="Times New Roman"/>
          <w:sz w:val="24"/>
          <w:szCs w:val="24"/>
        </w:rPr>
        <w:t>6</w:t>
      </w:r>
      <w:r w:rsidR="00467176" w:rsidRPr="00CE1EA4">
        <w:rPr>
          <w:rFonts w:ascii="Times New Roman" w:hAnsi="Times New Roman" w:cs="Times New Roman"/>
          <w:sz w:val="24"/>
          <w:szCs w:val="24"/>
        </w:rPr>
        <w:t xml:space="preserve"> kwietnia 2020</w:t>
      </w:r>
      <w:r w:rsidR="00993BEE">
        <w:rPr>
          <w:rFonts w:ascii="Times New Roman" w:hAnsi="Times New Roman" w:cs="Times New Roman"/>
          <w:sz w:val="24"/>
          <w:szCs w:val="24"/>
        </w:rPr>
        <w:t xml:space="preserve"> </w:t>
      </w:r>
      <w:r w:rsidR="00467176" w:rsidRPr="00CE1EA4">
        <w:rPr>
          <w:rFonts w:ascii="Times New Roman" w:hAnsi="Times New Roman" w:cs="Times New Roman"/>
          <w:sz w:val="24"/>
          <w:szCs w:val="24"/>
        </w:rPr>
        <w:t>r</w:t>
      </w:r>
      <w:r w:rsidR="00993BEE">
        <w:rPr>
          <w:rFonts w:ascii="Times New Roman" w:hAnsi="Times New Roman" w:cs="Times New Roman"/>
          <w:sz w:val="24"/>
          <w:szCs w:val="24"/>
        </w:rPr>
        <w:t>.</w:t>
      </w:r>
    </w:p>
    <w:p w:rsidR="00467176" w:rsidRPr="00993BEE" w:rsidRDefault="00467176">
      <w:pPr>
        <w:rPr>
          <w:rFonts w:ascii="Times New Roman" w:hAnsi="Times New Roman" w:cs="Times New Roman"/>
          <w:b/>
          <w:sz w:val="24"/>
          <w:szCs w:val="24"/>
        </w:rPr>
      </w:pPr>
      <w:r w:rsidRPr="00993BEE">
        <w:rPr>
          <w:rFonts w:ascii="Times New Roman" w:hAnsi="Times New Roman" w:cs="Times New Roman"/>
          <w:b/>
          <w:sz w:val="24"/>
          <w:szCs w:val="24"/>
        </w:rPr>
        <w:t>Wielkanoc- pisanki</w:t>
      </w:r>
    </w:p>
    <w:p w:rsidR="00467176" w:rsidRDefault="00B00675">
      <w:pPr>
        <w:rPr>
          <w:rFonts w:ascii="Times New Roman" w:hAnsi="Times New Roman" w:cs="Times New Roman"/>
          <w:sz w:val="24"/>
          <w:szCs w:val="24"/>
        </w:rPr>
      </w:pPr>
      <w:r w:rsidRPr="00CE1EA4">
        <w:rPr>
          <w:rFonts w:ascii="Times New Roman" w:hAnsi="Times New Roman" w:cs="Times New Roman"/>
          <w:sz w:val="24"/>
          <w:szCs w:val="24"/>
        </w:rPr>
        <w:t xml:space="preserve">Na dzisiejszy dzień </w:t>
      </w:r>
      <w:r w:rsidR="0099730B" w:rsidRPr="00CE1EA4">
        <w:rPr>
          <w:rFonts w:ascii="Times New Roman" w:hAnsi="Times New Roman" w:cs="Times New Roman"/>
          <w:sz w:val="24"/>
          <w:szCs w:val="24"/>
        </w:rPr>
        <w:t>proponuję</w:t>
      </w:r>
      <w:r w:rsidR="00262E67" w:rsidRPr="00CE1EA4">
        <w:rPr>
          <w:rFonts w:ascii="Times New Roman" w:hAnsi="Times New Roman" w:cs="Times New Roman"/>
          <w:sz w:val="24"/>
          <w:szCs w:val="24"/>
        </w:rPr>
        <w:t>:</w:t>
      </w:r>
    </w:p>
    <w:p w:rsidR="00993BEE" w:rsidRPr="00A912E6" w:rsidRDefault="00993BEE" w:rsidP="00A912E6">
      <w:pPr>
        <w:pStyle w:val="NormalnyWeb"/>
        <w:shd w:val="clear" w:color="auto" w:fill="FFFFFF"/>
        <w:spacing w:before="0" w:beforeAutospacing="0" w:after="225" w:afterAutospacing="0"/>
        <w:rPr>
          <w:color w:val="333333"/>
        </w:rPr>
      </w:pPr>
      <w:r>
        <w:t>- naukę pierwszej zwrotki i refrenu piosenki</w:t>
      </w:r>
      <w:r w:rsidR="00A912E6">
        <w:t>„ Koszyczek dobrych życzeń”</w:t>
      </w:r>
    </w:p>
    <w:p w:rsidR="00262E67" w:rsidRPr="00CE1EA4" w:rsidRDefault="00262E67">
      <w:pPr>
        <w:rPr>
          <w:rFonts w:ascii="Times New Roman" w:hAnsi="Times New Roman" w:cs="Times New Roman"/>
          <w:sz w:val="24"/>
          <w:szCs w:val="24"/>
        </w:rPr>
      </w:pPr>
      <w:r w:rsidRPr="00CE1EA4">
        <w:rPr>
          <w:rFonts w:ascii="Times New Roman" w:hAnsi="Times New Roman" w:cs="Times New Roman"/>
          <w:sz w:val="24"/>
          <w:szCs w:val="24"/>
        </w:rPr>
        <w:t>- poznanie zwyczajów związanych z Wielkanocą</w:t>
      </w:r>
    </w:p>
    <w:p w:rsidR="00467176" w:rsidRPr="00CE1EA4" w:rsidRDefault="00B00675">
      <w:pPr>
        <w:rPr>
          <w:rFonts w:ascii="Times New Roman" w:hAnsi="Times New Roman" w:cs="Times New Roman"/>
          <w:sz w:val="24"/>
          <w:szCs w:val="24"/>
        </w:rPr>
      </w:pPr>
      <w:r w:rsidRPr="00CE1EA4">
        <w:rPr>
          <w:rFonts w:ascii="Times New Roman" w:hAnsi="Times New Roman" w:cs="Times New Roman"/>
          <w:sz w:val="24"/>
          <w:szCs w:val="24"/>
        </w:rPr>
        <w:t xml:space="preserve">- odkrywanie literek </w:t>
      </w:r>
      <w:proofErr w:type="spellStart"/>
      <w:r w:rsidRPr="00CE1EA4">
        <w:rPr>
          <w:rFonts w:ascii="Times New Roman" w:hAnsi="Times New Roman" w:cs="Times New Roman"/>
          <w:sz w:val="24"/>
          <w:szCs w:val="24"/>
        </w:rPr>
        <w:t>F,f</w:t>
      </w:r>
      <w:proofErr w:type="spellEnd"/>
    </w:p>
    <w:p w:rsidR="00B00675" w:rsidRPr="00CE1EA4" w:rsidRDefault="00B00675">
      <w:pPr>
        <w:rPr>
          <w:rFonts w:ascii="Times New Roman" w:hAnsi="Times New Roman" w:cs="Times New Roman"/>
          <w:sz w:val="24"/>
          <w:szCs w:val="24"/>
        </w:rPr>
      </w:pPr>
      <w:r w:rsidRPr="00CE1EA4">
        <w:rPr>
          <w:rFonts w:ascii="Times New Roman" w:hAnsi="Times New Roman" w:cs="Times New Roman"/>
          <w:sz w:val="24"/>
          <w:szCs w:val="24"/>
        </w:rPr>
        <w:t>- wykonanie projektu wielkanocnej pisanki.</w:t>
      </w:r>
    </w:p>
    <w:p w:rsidR="00262E67" w:rsidRPr="00CE1EA4" w:rsidRDefault="00262E67" w:rsidP="00B00675">
      <w:pPr>
        <w:pStyle w:val="Akapitzlist"/>
        <w:numPr>
          <w:ilvl w:val="0"/>
          <w:numId w:val="1"/>
        </w:numPr>
        <w:rPr>
          <w:rFonts w:ascii="Times New Roman" w:hAnsi="Times New Roman" w:cs="Times New Roman"/>
          <w:sz w:val="24"/>
          <w:szCs w:val="24"/>
        </w:rPr>
      </w:pPr>
      <w:r w:rsidRPr="00CE1EA4">
        <w:rPr>
          <w:rFonts w:ascii="Times New Roman" w:hAnsi="Times New Roman" w:cs="Times New Roman"/>
          <w:sz w:val="24"/>
          <w:szCs w:val="24"/>
        </w:rPr>
        <w:t xml:space="preserve">Ćwiczenia na rozgrzewkę z cyklu „ </w:t>
      </w:r>
      <w:proofErr w:type="spellStart"/>
      <w:r w:rsidRPr="00CE1EA4">
        <w:rPr>
          <w:rFonts w:ascii="Times New Roman" w:hAnsi="Times New Roman" w:cs="Times New Roman"/>
          <w:sz w:val="24"/>
          <w:szCs w:val="24"/>
        </w:rPr>
        <w:t>Wigibasy</w:t>
      </w:r>
      <w:proofErr w:type="spellEnd"/>
      <w:r w:rsidRPr="00CE1EA4">
        <w:rPr>
          <w:rFonts w:ascii="Times New Roman" w:hAnsi="Times New Roman" w:cs="Times New Roman"/>
          <w:sz w:val="24"/>
          <w:szCs w:val="24"/>
        </w:rPr>
        <w:t xml:space="preserve"> z naszej klasy. Ćwicz razem z dziećmi.</w:t>
      </w:r>
    </w:p>
    <w:p w:rsidR="00262E67" w:rsidRPr="00CE1EA4" w:rsidRDefault="00656087">
      <w:pPr>
        <w:rPr>
          <w:rFonts w:ascii="Times New Roman" w:hAnsi="Times New Roman" w:cs="Times New Roman"/>
          <w:sz w:val="24"/>
          <w:szCs w:val="24"/>
        </w:rPr>
      </w:pPr>
      <w:hyperlink r:id="rId5" w:history="1">
        <w:r w:rsidR="00262E67" w:rsidRPr="00CE1EA4">
          <w:rPr>
            <w:rStyle w:val="Hipercze"/>
            <w:rFonts w:ascii="Times New Roman" w:hAnsi="Times New Roman" w:cs="Times New Roman"/>
            <w:sz w:val="24"/>
            <w:szCs w:val="24"/>
          </w:rPr>
          <w:t>https://www.youtube.com/watch?v=FZ3pj_ZkldQ</w:t>
        </w:r>
      </w:hyperlink>
    </w:p>
    <w:p w:rsidR="003F6D71" w:rsidRDefault="00B00675" w:rsidP="00B00675">
      <w:pPr>
        <w:pStyle w:val="Akapitzlist"/>
        <w:numPr>
          <w:ilvl w:val="0"/>
          <w:numId w:val="1"/>
        </w:numPr>
        <w:rPr>
          <w:rFonts w:ascii="Times New Roman" w:hAnsi="Times New Roman" w:cs="Times New Roman"/>
          <w:i/>
        </w:rPr>
      </w:pPr>
      <w:r w:rsidRPr="00CE1EA4">
        <w:rPr>
          <w:rFonts w:ascii="Times New Roman" w:hAnsi="Times New Roman" w:cs="Times New Roman"/>
          <w:sz w:val="24"/>
          <w:szCs w:val="24"/>
        </w:rPr>
        <w:t xml:space="preserve">Obejrzyjcie ilustracje, nazwijcie przedmioty. </w:t>
      </w:r>
      <w:r w:rsidR="00CE1EA4" w:rsidRPr="00CE1EA4">
        <w:rPr>
          <w:rFonts w:ascii="Times New Roman" w:hAnsi="Times New Roman" w:cs="Times New Roman"/>
          <w:i/>
        </w:rPr>
        <w:t xml:space="preserve">( można </w:t>
      </w:r>
      <w:proofErr w:type="spellStart"/>
      <w:r w:rsidR="00CE1EA4" w:rsidRPr="00CE1EA4">
        <w:rPr>
          <w:rFonts w:ascii="Times New Roman" w:hAnsi="Times New Roman" w:cs="Times New Roman"/>
          <w:i/>
        </w:rPr>
        <w:t>memo</w:t>
      </w:r>
      <w:proofErr w:type="spellEnd"/>
      <w:r w:rsidR="00CE1EA4" w:rsidRPr="00CE1EA4">
        <w:rPr>
          <w:rFonts w:ascii="Times New Roman" w:hAnsi="Times New Roman" w:cs="Times New Roman"/>
          <w:i/>
        </w:rPr>
        <w:t xml:space="preserve"> wydrukować</w:t>
      </w:r>
      <w:r w:rsidR="003F6D71">
        <w:rPr>
          <w:rFonts w:ascii="Times New Roman" w:hAnsi="Times New Roman" w:cs="Times New Roman"/>
          <w:i/>
        </w:rPr>
        <w:t>, wyciąć karty</w:t>
      </w:r>
    </w:p>
    <w:p w:rsidR="00B00675" w:rsidRPr="00CE1EA4" w:rsidRDefault="00CE1EA4" w:rsidP="003F6D71">
      <w:pPr>
        <w:pStyle w:val="Akapitzlist"/>
        <w:rPr>
          <w:rFonts w:ascii="Times New Roman" w:hAnsi="Times New Roman" w:cs="Times New Roman"/>
          <w:i/>
        </w:rPr>
      </w:pPr>
      <w:r w:rsidRPr="00CE1EA4">
        <w:rPr>
          <w:rFonts w:ascii="Times New Roman" w:hAnsi="Times New Roman" w:cs="Times New Roman"/>
          <w:i/>
        </w:rPr>
        <w:t xml:space="preserve"> i bawić się z dziećmi w dobieranie par)</w:t>
      </w:r>
    </w:p>
    <w:p w:rsidR="00B00675" w:rsidRDefault="00CE1EA4" w:rsidP="003F6D71">
      <w:pPr>
        <w:pStyle w:val="Akapitzlist"/>
        <w:numPr>
          <w:ilvl w:val="0"/>
          <w:numId w:val="2"/>
        </w:numPr>
        <w:rPr>
          <w:rFonts w:ascii="Times New Roman" w:hAnsi="Times New Roman" w:cs="Times New Roman"/>
          <w:sz w:val="24"/>
          <w:szCs w:val="24"/>
        </w:rPr>
      </w:pPr>
      <w:r w:rsidRPr="00CE1EA4">
        <w:rPr>
          <w:rFonts w:ascii="Times New Roman" w:hAnsi="Times New Roman" w:cs="Times New Roman"/>
          <w:sz w:val="24"/>
          <w:szCs w:val="24"/>
        </w:rPr>
        <w:t>Jak myślicie- o</w:t>
      </w:r>
      <w:r w:rsidR="00B00675" w:rsidRPr="00CE1EA4">
        <w:rPr>
          <w:rFonts w:ascii="Times New Roman" w:hAnsi="Times New Roman" w:cs="Times New Roman"/>
          <w:sz w:val="24"/>
          <w:szCs w:val="24"/>
        </w:rPr>
        <w:t xml:space="preserve"> jakich świętach dziś będziemy mówić?</w:t>
      </w:r>
    </w:p>
    <w:p w:rsidR="003F6D71" w:rsidRPr="00CE1EA4" w:rsidRDefault="003F6D71" w:rsidP="003F6D71">
      <w:pPr>
        <w:pStyle w:val="Akapitzlist"/>
        <w:numPr>
          <w:ilvl w:val="0"/>
          <w:numId w:val="2"/>
        </w:numPr>
        <w:rPr>
          <w:rFonts w:ascii="Times New Roman" w:hAnsi="Times New Roman" w:cs="Times New Roman"/>
          <w:sz w:val="24"/>
          <w:szCs w:val="24"/>
        </w:rPr>
      </w:pPr>
      <w:r>
        <w:rPr>
          <w:rFonts w:ascii="Times New Roman" w:hAnsi="Times New Roman" w:cs="Times New Roman"/>
          <w:sz w:val="24"/>
          <w:szCs w:val="24"/>
        </w:rPr>
        <w:t>O jakiej porze roku  obchodzimy święta wielkanocne??</w:t>
      </w:r>
    </w:p>
    <w:p w:rsidR="00B00675" w:rsidRPr="00CE1EA4" w:rsidRDefault="00B00675" w:rsidP="00B00675">
      <w:pPr>
        <w:pStyle w:val="Akapitzlist"/>
        <w:rPr>
          <w:rFonts w:ascii="Times New Roman" w:hAnsi="Times New Roman" w:cs="Times New Roman"/>
          <w:sz w:val="24"/>
          <w:szCs w:val="24"/>
        </w:rPr>
      </w:pPr>
    </w:p>
    <w:p w:rsidR="00262E67" w:rsidRPr="00CE1EA4" w:rsidRDefault="00B00675">
      <w:pPr>
        <w:rPr>
          <w:rFonts w:ascii="Times New Roman" w:hAnsi="Times New Roman" w:cs="Times New Roman"/>
          <w:sz w:val="24"/>
          <w:szCs w:val="24"/>
        </w:rPr>
      </w:pPr>
      <w:r w:rsidRPr="00CE1EA4">
        <w:rPr>
          <w:rFonts w:ascii="Times New Roman" w:hAnsi="Times New Roman" w:cs="Times New Roman"/>
          <w:noProof/>
          <w:sz w:val="24"/>
          <w:szCs w:val="24"/>
          <w:lang w:eastAsia="pl-PL"/>
        </w:rPr>
        <w:drawing>
          <wp:inline distT="0" distB="0" distL="0" distR="0" wp14:anchorId="063F2FE5">
            <wp:extent cx="3467100" cy="4905068"/>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75037" cy="4916297"/>
                    </a:xfrm>
                    <a:prstGeom prst="rect">
                      <a:avLst/>
                    </a:prstGeom>
                    <a:noFill/>
                  </pic:spPr>
                </pic:pic>
              </a:graphicData>
            </a:graphic>
          </wp:inline>
        </w:drawing>
      </w:r>
    </w:p>
    <w:p w:rsidR="00B00675" w:rsidRPr="00CE1EA4" w:rsidRDefault="00B00675">
      <w:pPr>
        <w:rPr>
          <w:rFonts w:ascii="Times New Roman" w:hAnsi="Times New Roman" w:cs="Times New Roman"/>
          <w:sz w:val="24"/>
          <w:szCs w:val="24"/>
        </w:rPr>
      </w:pPr>
      <w:r w:rsidRPr="00CE1EA4">
        <w:rPr>
          <w:rFonts w:ascii="Times New Roman" w:hAnsi="Times New Roman" w:cs="Times New Roman"/>
          <w:noProof/>
          <w:sz w:val="24"/>
          <w:szCs w:val="24"/>
          <w:lang w:eastAsia="pl-PL"/>
        </w:rPr>
        <w:lastRenderedPageBreak/>
        <w:drawing>
          <wp:inline distT="0" distB="0" distL="0" distR="0" wp14:anchorId="3C27745B">
            <wp:extent cx="5761355" cy="815086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8150860"/>
                    </a:xfrm>
                    <a:prstGeom prst="rect">
                      <a:avLst/>
                    </a:prstGeom>
                    <a:noFill/>
                  </pic:spPr>
                </pic:pic>
              </a:graphicData>
            </a:graphic>
          </wp:inline>
        </w:drawing>
      </w:r>
    </w:p>
    <w:p w:rsidR="00B00675" w:rsidRPr="00CE1EA4" w:rsidRDefault="00B00675">
      <w:pPr>
        <w:rPr>
          <w:rFonts w:ascii="Times New Roman" w:hAnsi="Times New Roman" w:cs="Times New Roman"/>
          <w:sz w:val="24"/>
          <w:szCs w:val="24"/>
        </w:rPr>
      </w:pPr>
    </w:p>
    <w:p w:rsidR="00A912E6" w:rsidRDefault="00262E67" w:rsidP="00A912E6">
      <w:pPr>
        <w:pStyle w:val="NormalnyWeb"/>
        <w:numPr>
          <w:ilvl w:val="0"/>
          <w:numId w:val="1"/>
        </w:numPr>
        <w:shd w:val="clear" w:color="auto" w:fill="FFFFFF"/>
        <w:spacing w:before="0" w:beforeAutospacing="0" w:after="225" w:afterAutospacing="0"/>
        <w:rPr>
          <w:rStyle w:val="Pogrubienie"/>
          <w:b w:val="0"/>
          <w:bCs w:val="0"/>
          <w:color w:val="333333"/>
        </w:rPr>
      </w:pPr>
      <w:r w:rsidRPr="0099730B">
        <w:rPr>
          <w:rStyle w:val="Pogrubienie"/>
          <w:b w:val="0"/>
          <w:color w:val="333333"/>
        </w:rPr>
        <w:lastRenderedPageBreak/>
        <w:t>Czy wiecie o co kłócił się z kurczaczkiem cukrowy baranek? Jeśli jesteście tego ciekawi, posłuchajcie wielkanocnej piosenki.</w:t>
      </w:r>
    </w:p>
    <w:p w:rsidR="00A912E6" w:rsidRDefault="00A912E6" w:rsidP="00A912E6">
      <w:pPr>
        <w:pStyle w:val="NormalnyWeb"/>
        <w:shd w:val="clear" w:color="auto" w:fill="FFFFFF"/>
        <w:spacing w:before="0" w:beforeAutospacing="0" w:after="225" w:afterAutospacing="0"/>
        <w:ind w:left="720"/>
        <w:sectPr w:rsidR="00A912E6">
          <w:pgSz w:w="11906" w:h="16838"/>
          <w:pgMar w:top="1417" w:right="1417" w:bottom="1417" w:left="1417" w:header="708" w:footer="708" w:gutter="0"/>
          <w:cols w:space="708"/>
          <w:docGrid w:linePitch="360"/>
        </w:sectPr>
      </w:pPr>
    </w:p>
    <w:p w:rsidR="00CE1EA4" w:rsidRDefault="00656087" w:rsidP="00A912E6">
      <w:pPr>
        <w:pStyle w:val="NormalnyWeb"/>
        <w:shd w:val="clear" w:color="auto" w:fill="FFFFFF"/>
        <w:spacing w:before="0" w:beforeAutospacing="0" w:after="225" w:afterAutospacing="0"/>
        <w:ind w:left="720"/>
      </w:pPr>
      <w:hyperlink r:id="rId8" w:history="1">
        <w:r w:rsidR="00A912E6" w:rsidRPr="00005FCD">
          <w:rPr>
            <w:rStyle w:val="Hipercze"/>
          </w:rPr>
          <w:t>https://www.youtube.com/watch?=qKY9oeELKn4</w:t>
        </w:r>
      </w:hyperlink>
    </w:p>
    <w:p w:rsidR="00A912E6" w:rsidRDefault="00A912E6" w:rsidP="00A912E6">
      <w:pPr>
        <w:pStyle w:val="NormalnyWeb"/>
        <w:shd w:val="clear" w:color="auto" w:fill="FFFFFF"/>
        <w:spacing w:before="0" w:beforeAutospacing="0" w:after="225" w:afterAutospacing="0"/>
        <w:ind w:left="720"/>
        <w:sectPr w:rsidR="00A912E6" w:rsidSect="00A912E6">
          <w:type w:val="continuous"/>
          <w:pgSz w:w="11906" w:h="16838"/>
          <w:pgMar w:top="1417" w:right="1417" w:bottom="1417" w:left="1417" w:header="708" w:footer="708" w:gutter="0"/>
          <w:cols w:space="708"/>
          <w:docGrid w:linePitch="360"/>
        </w:sectPr>
      </w:pPr>
    </w:p>
    <w:p w:rsidR="00A912E6" w:rsidRPr="00A912E6" w:rsidRDefault="00A912E6" w:rsidP="00A912E6">
      <w:pPr>
        <w:pStyle w:val="NormalnyWeb"/>
        <w:shd w:val="clear" w:color="auto" w:fill="FFFFFF"/>
        <w:spacing w:before="0" w:beforeAutospacing="0" w:after="225" w:afterAutospacing="0"/>
        <w:ind w:left="720"/>
        <w:rPr>
          <w:color w:val="333333"/>
        </w:rPr>
      </w:pPr>
      <w:r>
        <w:t>„ Koszyczek dobrych życzeń”</w:t>
      </w:r>
    </w:p>
    <w:p w:rsidR="00262E67" w:rsidRPr="00CE1EA4" w:rsidRDefault="00262E67" w:rsidP="00262E67">
      <w:pPr>
        <w:pStyle w:val="NormalnyWeb"/>
        <w:shd w:val="clear" w:color="auto" w:fill="FFFFFF"/>
        <w:spacing w:before="0" w:beforeAutospacing="0" w:after="225" w:afterAutospacing="0"/>
        <w:rPr>
          <w:color w:val="333333"/>
        </w:rPr>
      </w:pPr>
      <w:r w:rsidRPr="00CE1EA4">
        <w:rPr>
          <w:b/>
          <w:color w:val="333333"/>
        </w:rPr>
        <w:t xml:space="preserve">Koszyczek </w:t>
      </w:r>
      <w:r w:rsidRPr="00CE1EA4">
        <w:rPr>
          <w:color w:val="333333"/>
        </w:rPr>
        <w:t>z wikliny pełen jest pisanek,</w:t>
      </w:r>
      <w:r w:rsidRPr="00CE1EA4">
        <w:rPr>
          <w:color w:val="333333"/>
        </w:rPr>
        <w:br/>
        <w:t xml:space="preserve">A przy nich </w:t>
      </w:r>
      <w:r w:rsidRPr="0099730B">
        <w:rPr>
          <w:b/>
          <w:color w:val="333333"/>
        </w:rPr>
        <w:t>kurczaczek i z cukru baranek.</w:t>
      </w:r>
      <w:r w:rsidRPr="0099730B">
        <w:rPr>
          <w:b/>
          <w:color w:val="333333"/>
        </w:rPr>
        <w:br/>
      </w:r>
      <w:r w:rsidRPr="00CE1EA4">
        <w:rPr>
          <w:color w:val="333333"/>
        </w:rPr>
        <w:t xml:space="preserve">Przy baranku </w:t>
      </w:r>
      <w:r w:rsidRPr="0099730B">
        <w:rPr>
          <w:b/>
          <w:color w:val="333333"/>
        </w:rPr>
        <w:t>babka</w:t>
      </w:r>
      <w:r w:rsidRPr="00CE1EA4">
        <w:rPr>
          <w:color w:val="333333"/>
        </w:rPr>
        <w:t>, sól, chleb i wędzonka,</w:t>
      </w:r>
      <w:r w:rsidRPr="00CE1EA4">
        <w:rPr>
          <w:color w:val="333333"/>
        </w:rPr>
        <w:br/>
        <w:t>Oto wielkanocna świąteczna święconka.</w:t>
      </w:r>
    </w:p>
    <w:p w:rsidR="00262E67" w:rsidRPr="00CE1EA4" w:rsidRDefault="00262E67" w:rsidP="00262E67">
      <w:pPr>
        <w:pStyle w:val="NormalnyWeb"/>
        <w:shd w:val="clear" w:color="auto" w:fill="FFFFFF"/>
        <w:spacing w:before="0" w:beforeAutospacing="0" w:after="225" w:afterAutospacing="0"/>
        <w:rPr>
          <w:color w:val="333333"/>
        </w:rPr>
      </w:pPr>
      <w:r w:rsidRPr="00CE1EA4">
        <w:rPr>
          <w:color w:val="333333"/>
        </w:rPr>
        <w:t xml:space="preserve">Ref. </w:t>
      </w:r>
      <w:r w:rsidRPr="0099730B">
        <w:rPr>
          <w:b/>
          <w:color w:val="333333"/>
        </w:rPr>
        <w:t>Pisanki</w:t>
      </w:r>
      <w:r w:rsidRPr="00CE1EA4">
        <w:rPr>
          <w:color w:val="333333"/>
        </w:rPr>
        <w:t xml:space="preserve">, </w:t>
      </w:r>
      <w:r w:rsidRPr="0099730B">
        <w:rPr>
          <w:b/>
          <w:color w:val="333333"/>
        </w:rPr>
        <w:t>kraszanki</w:t>
      </w:r>
      <w:r w:rsidRPr="00CE1EA4">
        <w:rPr>
          <w:color w:val="333333"/>
        </w:rPr>
        <w:t>, skarby wielkanocne,</w:t>
      </w:r>
      <w:r w:rsidRPr="00CE1EA4">
        <w:rPr>
          <w:color w:val="333333"/>
        </w:rPr>
        <w:br/>
        <w:t>Pięknie ozdobione, ale niezbyt mocne.</w:t>
      </w:r>
      <w:r w:rsidRPr="00CE1EA4">
        <w:rPr>
          <w:color w:val="333333"/>
        </w:rPr>
        <w:br/>
        <w:t>Pisanki, kraszanki, całe w ornamentach,</w:t>
      </w:r>
      <w:r w:rsidRPr="00CE1EA4">
        <w:rPr>
          <w:color w:val="333333"/>
        </w:rPr>
        <w:br/>
        <w:t>Uświetniły nasze wielkanocne święta.</w:t>
      </w:r>
    </w:p>
    <w:p w:rsidR="00A912E6" w:rsidRDefault="00A912E6" w:rsidP="00262E67">
      <w:pPr>
        <w:pStyle w:val="NormalnyWeb"/>
        <w:shd w:val="clear" w:color="auto" w:fill="FFFFFF"/>
        <w:spacing w:before="0" w:beforeAutospacing="0" w:after="225" w:afterAutospacing="0"/>
        <w:rPr>
          <w:color w:val="333333"/>
        </w:rPr>
      </w:pPr>
    </w:p>
    <w:p w:rsidR="00A912E6" w:rsidRDefault="00A912E6" w:rsidP="00262E67">
      <w:pPr>
        <w:pStyle w:val="NormalnyWeb"/>
        <w:shd w:val="clear" w:color="auto" w:fill="FFFFFF"/>
        <w:spacing w:before="0" w:beforeAutospacing="0" w:after="225" w:afterAutospacing="0"/>
        <w:rPr>
          <w:color w:val="333333"/>
        </w:rPr>
      </w:pPr>
    </w:p>
    <w:p w:rsidR="00262E67" w:rsidRPr="00CE1EA4" w:rsidRDefault="00262E67" w:rsidP="00262E67">
      <w:pPr>
        <w:pStyle w:val="NormalnyWeb"/>
        <w:shd w:val="clear" w:color="auto" w:fill="FFFFFF"/>
        <w:spacing w:before="0" w:beforeAutospacing="0" w:after="225" w:afterAutospacing="0"/>
        <w:rPr>
          <w:color w:val="333333"/>
        </w:rPr>
      </w:pPr>
      <w:r w:rsidRPr="00CE1EA4">
        <w:rPr>
          <w:color w:val="333333"/>
        </w:rPr>
        <w:t>Kłócił się z kurczakiem cukrowy baranek,</w:t>
      </w:r>
      <w:r w:rsidRPr="00CE1EA4">
        <w:rPr>
          <w:color w:val="333333"/>
        </w:rPr>
        <w:br/>
        <w:t>Która najpiękniejsza ze wszystkich pisanek?</w:t>
      </w:r>
      <w:r w:rsidRPr="00CE1EA4">
        <w:rPr>
          <w:color w:val="333333"/>
        </w:rPr>
        <w:br/>
        <w:t>Czy ta malowana, czy ta wyklejana,</w:t>
      </w:r>
      <w:r w:rsidRPr="00CE1EA4">
        <w:rPr>
          <w:color w:val="333333"/>
        </w:rPr>
        <w:br/>
        <w:t>Czy zdobiona woskiem i pofarbowana</w:t>
      </w:r>
    </w:p>
    <w:p w:rsidR="00262E67" w:rsidRPr="00CE1EA4" w:rsidRDefault="00262E67" w:rsidP="00262E67">
      <w:pPr>
        <w:pStyle w:val="NormalnyWeb"/>
        <w:shd w:val="clear" w:color="auto" w:fill="FFFFFF"/>
        <w:spacing w:before="0" w:beforeAutospacing="0" w:after="225" w:afterAutospacing="0"/>
        <w:rPr>
          <w:color w:val="333333"/>
        </w:rPr>
      </w:pPr>
      <w:r w:rsidRPr="00CE1EA4">
        <w:rPr>
          <w:color w:val="333333"/>
        </w:rPr>
        <w:t>Ref. Pisank</w:t>
      </w:r>
      <w:r w:rsidR="00B00675" w:rsidRPr="00CE1EA4">
        <w:rPr>
          <w:color w:val="333333"/>
        </w:rPr>
        <w:t>i..</w:t>
      </w:r>
      <w:r w:rsidRPr="00CE1EA4">
        <w:rPr>
          <w:color w:val="333333"/>
        </w:rPr>
        <w:t>.</w:t>
      </w:r>
    </w:p>
    <w:p w:rsidR="00262E67" w:rsidRPr="00CE1EA4" w:rsidRDefault="00262E67" w:rsidP="00262E67">
      <w:pPr>
        <w:pStyle w:val="NormalnyWeb"/>
        <w:shd w:val="clear" w:color="auto" w:fill="FFFFFF"/>
        <w:spacing w:before="0" w:beforeAutospacing="0" w:after="225" w:afterAutospacing="0"/>
        <w:rPr>
          <w:color w:val="333333"/>
        </w:rPr>
      </w:pPr>
      <w:r w:rsidRPr="00CE1EA4">
        <w:rPr>
          <w:color w:val="333333"/>
        </w:rPr>
        <w:t xml:space="preserve"> Baranek kurczaczkiem długo się spierali,</w:t>
      </w:r>
      <w:r w:rsidRPr="00CE1EA4">
        <w:rPr>
          <w:color w:val="333333"/>
        </w:rPr>
        <w:br/>
        <w:t>aż goście świąteczni do drzwi zapukali </w:t>
      </w:r>
      <w:r w:rsidRPr="00CE1EA4">
        <w:rPr>
          <w:color w:val="333333"/>
        </w:rPr>
        <w:br/>
        <w:t>Wielkanocni goście czasu nie tracili </w:t>
      </w:r>
      <w:r w:rsidRPr="00CE1EA4">
        <w:rPr>
          <w:color w:val="333333"/>
        </w:rPr>
        <w:br/>
        <w:t>potłukli pisanki jajkiem się dzielili.</w:t>
      </w:r>
    </w:p>
    <w:p w:rsidR="00B00675" w:rsidRPr="00CE1EA4" w:rsidRDefault="00262E67" w:rsidP="00262E67">
      <w:pPr>
        <w:pStyle w:val="NormalnyWeb"/>
        <w:shd w:val="clear" w:color="auto" w:fill="FFFFFF"/>
        <w:spacing w:before="0" w:beforeAutospacing="0" w:after="225" w:afterAutospacing="0"/>
        <w:rPr>
          <w:color w:val="333333"/>
        </w:rPr>
      </w:pPr>
      <w:r w:rsidRPr="00CE1EA4">
        <w:rPr>
          <w:color w:val="333333"/>
        </w:rPr>
        <w:t>Ref. Pisanki</w:t>
      </w:r>
      <w:r w:rsidR="00CE1EA4" w:rsidRPr="00CE1EA4">
        <w:rPr>
          <w:color w:val="333333"/>
        </w:rPr>
        <w:t>…</w:t>
      </w:r>
    </w:p>
    <w:p w:rsidR="00A912E6" w:rsidRDefault="00A912E6" w:rsidP="00262E67">
      <w:pPr>
        <w:pStyle w:val="NormalnyWeb"/>
        <w:shd w:val="clear" w:color="auto" w:fill="FFFFFF"/>
        <w:spacing w:before="0" w:beforeAutospacing="0" w:after="225" w:afterAutospacing="0"/>
        <w:rPr>
          <w:color w:val="333333"/>
        </w:rPr>
        <w:sectPr w:rsidR="00A912E6" w:rsidSect="00A912E6">
          <w:type w:val="continuous"/>
          <w:pgSz w:w="11906" w:h="16838"/>
          <w:pgMar w:top="1417" w:right="1417" w:bottom="1417" w:left="1417" w:header="708" w:footer="708" w:gutter="0"/>
          <w:cols w:num="2" w:space="708"/>
          <w:docGrid w:linePitch="360"/>
        </w:sectPr>
      </w:pPr>
    </w:p>
    <w:p w:rsidR="00CE1EA4" w:rsidRDefault="00CE1EA4" w:rsidP="00262E67">
      <w:pPr>
        <w:pStyle w:val="NormalnyWeb"/>
        <w:shd w:val="clear" w:color="auto" w:fill="FFFFFF"/>
        <w:spacing w:before="0" w:beforeAutospacing="0" w:after="225" w:afterAutospacing="0"/>
        <w:rPr>
          <w:color w:val="333333"/>
        </w:rPr>
      </w:pPr>
      <w:r w:rsidRPr="00CE1EA4">
        <w:rPr>
          <w:color w:val="333333"/>
        </w:rPr>
        <w:t>- Co znajduje się w koszyku o którym jest mowa w piosence</w:t>
      </w:r>
      <w:r w:rsidR="0099730B">
        <w:rPr>
          <w:color w:val="333333"/>
        </w:rPr>
        <w:t>?</w:t>
      </w:r>
    </w:p>
    <w:p w:rsidR="0099730B" w:rsidRDefault="0099730B" w:rsidP="00262E67">
      <w:pPr>
        <w:pStyle w:val="NormalnyWeb"/>
        <w:shd w:val="clear" w:color="auto" w:fill="FFFFFF"/>
        <w:spacing w:before="0" w:beforeAutospacing="0" w:after="225" w:afterAutospacing="0"/>
        <w:rPr>
          <w:rStyle w:val="Pogrubienie"/>
          <w:b w:val="0"/>
          <w:color w:val="333333"/>
        </w:rPr>
      </w:pPr>
      <w:r>
        <w:rPr>
          <w:rStyle w:val="Pogrubienie"/>
          <w:b w:val="0"/>
          <w:color w:val="333333"/>
        </w:rPr>
        <w:t>- O</w:t>
      </w:r>
      <w:r w:rsidRPr="0099730B">
        <w:rPr>
          <w:rStyle w:val="Pogrubienie"/>
          <w:b w:val="0"/>
          <w:color w:val="333333"/>
        </w:rPr>
        <w:t xml:space="preserve"> co kłócił się z kurczaczkiem cukrowy baranek?</w:t>
      </w:r>
    </w:p>
    <w:p w:rsidR="0099730B" w:rsidRDefault="00A912E6" w:rsidP="00262E67">
      <w:pPr>
        <w:pStyle w:val="NormalnyWeb"/>
        <w:shd w:val="clear" w:color="auto" w:fill="FFFFFF"/>
        <w:spacing w:before="0" w:beforeAutospacing="0" w:after="225" w:afterAutospacing="0"/>
        <w:rPr>
          <w:rStyle w:val="Pogrubienie"/>
          <w:b w:val="0"/>
          <w:color w:val="333333"/>
        </w:rPr>
      </w:pPr>
      <w:r>
        <w:rPr>
          <w:rStyle w:val="Pogrubienie"/>
          <w:b w:val="0"/>
          <w:color w:val="333333"/>
        </w:rPr>
        <w:t>- A co to są pisanki?</w:t>
      </w:r>
    </w:p>
    <w:p w:rsidR="00A912E6" w:rsidRDefault="00A912E6" w:rsidP="00262E67">
      <w:pPr>
        <w:pStyle w:val="NormalnyWeb"/>
        <w:shd w:val="clear" w:color="auto" w:fill="FFFFFF"/>
        <w:spacing w:before="0" w:beforeAutospacing="0" w:after="225" w:afterAutospacing="0"/>
        <w:rPr>
          <w:rStyle w:val="Pogrubienie"/>
          <w:b w:val="0"/>
          <w:color w:val="333333"/>
        </w:rPr>
      </w:pPr>
      <w:r>
        <w:rPr>
          <w:rStyle w:val="Pogrubienie"/>
          <w:b w:val="0"/>
          <w:color w:val="333333"/>
        </w:rPr>
        <w:t>- Na czym polega dzielenie się jajkiem? ( składanie dobrych życzeń)</w:t>
      </w:r>
    </w:p>
    <w:p w:rsidR="00A912E6" w:rsidRPr="0093599E" w:rsidRDefault="00A912E6" w:rsidP="00262E67">
      <w:pPr>
        <w:pStyle w:val="NormalnyWeb"/>
        <w:shd w:val="clear" w:color="auto" w:fill="FFFFFF"/>
        <w:spacing w:before="0" w:beforeAutospacing="0" w:after="225" w:afterAutospacing="0"/>
        <w:rPr>
          <w:rStyle w:val="Pogrubienie"/>
          <w:color w:val="333333"/>
        </w:rPr>
      </w:pPr>
      <w:r w:rsidRPr="0093599E">
        <w:rPr>
          <w:rStyle w:val="Pogrubienie"/>
          <w:color w:val="333333"/>
        </w:rPr>
        <w:t>- Nauczcie się 1 zwrotki i refrenu piosenki.</w:t>
      </w:r>
    </w:p>
    <w:p w:rsidR="0099730B" w:rsidRDefault="0099730B" w:rsidP="0099730B">
      <w:pPr>
        <w:pStyle w:val="NormalnyWeb"/>
        <w:numPr>
          <w:ilvl w:val="0"/>
          <w:numId w:val="1"/>
        </w:numPr>
        <w:shd w:val="clear" w:color="auto" w:fill="FFFFFF"/>
        <w:spacing w:before="0" w:beforeAutospacing="0" w:after="225" w:afterAutospacing="0"/>
        <w:rPr>
          <w:color w:val="333333"/>
        </w:rPr>
      </w:pPr>
      <w:r>
        <w:rPr>
          <w:color w:val="333333"/>
        </w:rPr>
        <w:t xml:space="preserve">Usiądźcie wygodnie i posłuchajcie </w:t>
      </w:r>
      <w:r>
        <w:t xml:space="preserve"> ciekawostek na temat pisanek. </w:t>
      </w:r>
      <w:r>
        <w:rPr>
          <w:color w:val="333333"/>
        </w:rPr>
        <w:t>Rodziców proszę o przeczytanie tekstu.</w:t>
      </w:r>
    </w:p>
    <w:p w:rsidR="0099730B" w:rsidRDefault="0099730B" w:rsidP="0099730B">
      <w:pPr>
        <w:pStyle w:val="NormalnyWeb"/>
        <w:shd w:val="clear" w:color="auto" w:fill="FFFFFF"/>
        <w:spacing w:before="0" w:beforeAutospacing="0" w:after="225" w:afterAutospacing="0"/>
        <w:ind w:left="720"/>
      </w:pPr>
      <w:r>
        <w:t>Legenda głosi, że Maria Magdalena, kiedy szła w niedzielę wielkanocną do grobu Chrystusa, zabrała ze sobą jajka, które miały być posiłkiem dla apostołów. Po spotkaniu Chrystusa, który zmartwychwstał, zauważyła, że jajka zmieniły kolor na czerwony. Od tej pory przyjął się zwyczaj malowania jaj na Wielkanoc.</w:t>
      </w:r>
    </w:p>
    <w:p w:rsidR="003F6D71" w:rsidRDefault="0099730B" w:rsidP="0099730B">
      <w:pPr>
        <w:pStyle w:val="NormalnyWeb"/>
        <w:shd w:val="clear" w:color="auto" w:fill="FFFFFF"/>
        <w:spacing w:before="0" w:beforeAutospacing="0" w:after="225" w:afterAutospacing="0"/>
        <w:ind w:left="720"/>
      </w:pPr>
      <w:r>
        <w:t xml:space="preserve"> Malowane we wzory jajko nazywa </w:t>
      </w:r>
      <w:r w:rsidRPr="0099730B">
        <w:rPr>
          <w:b/>
        </w:rPr>
        <w:t>się pisanką</w:t>
      </w:r>
      <w:r>
        <w:t xml:space="preserve">, bo zgodnie z tradycją te wzory pisze się rozgrzanym woskiem na jajku, używając lejka ze skuwki od sznurowadeł oraz szpilki do robienia kropek. Gdy jajko z napisanym wzorem zanurzymy w farbie, a potem usuniemy wosk w gorącej wodzie, pozostanie jasny wzór na barwnym tle. </w:t>
      </w:r>
    </w:p>
    <w:p w:rsidR="003F6D71" w:rsidRDefault="003F6D71" w:rsidP="0099730B">
      <w:pPr>
        <w:pStyle w:val="NormalnyWeb"/>
        <w:shd w:val="clear" w:color="auto" w:fill="FFFFFF"/>
        <w:spacing w:before="0" w:beforeAutospacing="0" w:after="225" w:afterAutospacing="0"/>
        <w:ind w:left="720"/>
      </w:pPr>
      <w:r w:rsidRPr="003F6D71">
        <w:t xml:space="preserve">Nazwa </w:t>
      </w:r>
      <w:r w:rsidRPr="003F6D71">
        <w:rPr>
          <w:b/>
        </w:rPr>
        <w:t>kraszanek</w:t>
      </w:r>
      <w:r w:rsidRPr="003F6D71">
        <w:t xml:space="preserve"> wzięła się od metody barwienia jaj tzw. kraszenia, które polegało na farbowaniu na jednokolorowo bez wzoru. Jaja barwiono w naturalnych barwnikach roślinnych, łupiny z cebuli w dawały odcienie żółci, brązu i czerwieni, sok z buraków kolor różowy, płatki nagietka kolor niebieski, natomiast wywar z kory dębowej kolor czarny.</w:t>
      </w:r>
    </w:p>
    <w:p w:rsidR="0099730B" w:rsidRDefault="0099730B" w:rsidP="0099730B">
      <w:pPr>
        <w:pStyle w:val="NormalnyWeb"/>
        <w:shd w:val="clear" w:color="auto" w:fill="FFFFFF"/>
        <w:spacing w:before="0" w:beforeAutospacing="0" w:after="225" w:afterAutospacing="0"/>
        <w:ind w:left="720"/>
      </w:pPr>
      <w:r>
        <w:t xml:space="preserve">Kiedyś pisanki zakopywano pod progami domów, aby zapewniły mieszkańcom szczęście i dostatek. Skorupki jaj wielkanocnych rzucano też pod drzewa owocowe, aby zapobiec szkodnikom i sprowadzić urodzaj. Dziewczęta myły włosy w wodzie, w której gotowano jajka na pisanki, aby </w:t>
      </w:r>
      <w:r>
        <w:lastRenderedPageBreak/>
        <w:t xml:space="preserve">bujnie rosły i podobały się chłopcom. W zabawie zwanej </w:t>
      </w:r>
      <w:proofErr w:type="spellStart"/>
      <w:r>
        <w:t>walatką</w:t>
      </w:r>
      <w:proofErr w:type="spellEnd"/>
      <w:r>
        <w:t xml:space="preserve"> lub wybitką toczono po stole pisanki lub uderzano nimi o siebie. Posiadacz stłuczonego jajka tracił je na rzecz właściciela nienaruszonej pisanki. Inną grą było rzucanie pisankami do siebie lub przerzucanie ich przez dachy kościoła.</w:t>
      </w:r>
    </w:p>
    <w:p w:rsidR="003F6D71" w:rsidRDefault="003F6D71" w:rsidP="003F6D71">
      <w:pPr>
        <w:pStyle w:val="NormalnyWeb"/>
        <w:numPr>
          <w:ilvl w:val="0"/>
          <w:numId w:val="1"/>
        </w:numPr>
        <w:shd w:val="clear" w:color="auto" w:fill="FFFFFF"/>
        <w:spacing w:before="0" w:beforeAutospacing="0" w:after="225" w:afterAutospacing="0"/>
        <w:rPr>
          <w:color w:val="333333"/>
        </w:rPr>
      </w:pPr>
      <w:r>
        <w:rPr>
          <w:color w:val="333333"/>
        </w:rPr>
        <w:t>Z Wielkanocą wiąże s</w:t>
      </w:r>
      <w:r w:rsidR="00A56778">
        <w:rPr>
          <w:color w:val="333333"/>
        </w:rPr>
        <w:t xml:space="preserve">ię wiele tradycji i </w:t>
      </w:r>
      <w:r>
        <w:rPr>
          <w:color w:val="333333"/>
        </w:rPr>
        <w:t>. Obejrzyjcie prezentację multimedialną, która wam przybliży niektóre z nich.</w:t>
      </w:r>
    </w:p>
    <w:p w:rsidR="00A56778" w:rsidRDefault="00656087" w:rsidP="00D87700">
      <w:pPr>
        <w:pStyle w:val="NormalnyWeb"/>
        <w:shd w:val="clear" w:color="auto" w:fill="FFFFFF"/>
        <w:spacing w:before="0" w:beforeAutospacing="0" w:after="225" w:afterAutospacing="0"/>
        <w:ind w:left="720"/>
      </w:pPr>
      <w:hyperlink r:id="rId9" w:history="1">
        <w:r w:rsidR="00A56778">
          <w:rPr>
            <w:rStyle w:val="Hipercze"/>
          </w:rPr>
          <w:t>https://www.youtube.com/watch?v=r-to1UXYMUA</w:t>
        </w:r>
      </w:hyperlink>
    </w:p>
    <w:p w:rsidR="00D87700" w:rsidRDefault="00993BEE" w:rsidP="00D87700">
      <w:pPr>
        <w:pStyle w:val="NormalnyWeb"/>
        <w:numPr>
          <w:ilvl w:val="0"/>
          <w:numId w:val="1"/>
        </w:numPr>
        <w:shd w:val="clear" w:color="auto" w:fill="FFFFFF"/>
        <w:spacing w:before="0" w:beforeAutospacing="0" w:after="225" w:afterAutospacing="0"/>
        <w:rPr>
          <w:color w:val="333333"/>
        </w:rPr>
      </w:pPr>
      <w:r>
        <w:rPr>
          <w:color w:val="333333"/>
        </w:rPr>
        <w:t>Wykonajcie ćwiczeń</w:t>
      </w:r>
      <w:r w:rsidR="00D87700">
        <w:rPr>
          <w:color w:val="333333"/>
        </w:rPr>
        <w:t xml:space="preserve"> Karta pracy cz. 3 s.72- 73 dzieci 5-6 letnie.</w:t>
      </w:r>
    </w:p>
    <w:p w:rsidR="00D87700" w:rsidRPr="00A912E6" w:rsidRDefault="00D87700" w:rsidP="00A912E6">
      <w:pPr>
        <w:pStyle w:val="NormalnyWeb"/>
        <w:numPr>
          <w:ilvl w:val="0"/>
          <w:numId w:val="1"/>
        </w:numPr>
        <w:shd w:val="clear" w:color="auto" w:fill="FFFFFF"/>
        <w:spacing w:before="0" w:beforeAutospacing="0" w:after="225" w:afterAutospacing="0"/>
        <w:rPr>
          <w:color w:val="333333"/>
        </w:rPr>
      </w:pPr>
      <w:r>
        <w:rPr>
          <w:color w:val="333333"/>
        </w:rPr>
        <w:t>Dzieci młodsze proszę o w</w:t>
      </w:r>
      <w:r w:rsidR="00993BEE">
        <w:rPr>
          <w:color w:val="333333"/>
        </w:rPr>
        <w:t>ykonanie zadania z proponowanej</w:t>
      </w:r>
      <w:r>
        <w:rPr>
          <w:color w:val="333333"/>
        </w:rPr>
        <w:t xml:space="preserve"> kart pracy</w:t>
      </w:r>
      <w:r w:rsidR="00A912E6">
        <w:rPr>
          <w:color w:val="333333"/>
        </w:rPr>
        <w:t>( złącznik)</w:t>
      </w:r>
      <w:r>
        <w:rPr>
          <w:color w:val="333333"/>
        </w:rPr>
        <w:t xml:space="preserve"> lub proszę</w:t>
      </w:r>
      <w:r w:rsidR="00993BEE">
        <w:rPr>
          <w:color w:val="333333"/>
        </w:rPr>
        <w:t xml:space="preserve"> </w:t>
      </w:r>
      <w:r w:rsidRPr="00A912E6">
        <w:rPr>
          <w:color w:val="333333"/>
        </w:rPr>
        <w:t>o wykonanie projektu pisanki według własnego pomysłu.</w:t>
      </w:r>
    </w:p>
    <w:p w:rsidR="00262E67" w:rsidRPr="00993BEE" w:rsidRDefault="00993BEE" w:rsidP="00993BEE">
      <w:pPr>
        <w:pStyle w:val="Akapitzlist"/>
        <w:numPr>
          <w:ilvl w:val="0"/>
          <w:numId w:val="3"/>
        </w:numPr>
        <w:rPr>
          <w:rFonts w:ascii="Times New Roman" w:hAnsi="Times New Roman" w:cs="Times New Roman"/>
        </w:rPr>
      </w:pPr>
      <w:r w:rsidRPr="00993BEE">
        <w:rPr>
          <w:rFonts w:ascii="Times New Roman" w:hAnsi="Times New Roman" w:cs="Times New Roman"/>
        </w:rPr>
        <w:t>Odkrywamy literkę F,F .</w:t>
      </w:r>
    </w:p>
    <w:p w:rsidR="00993BEE" w:rsidRPr="00CE1EA4" w:rsidRDefault="00993BEE" w:rsidP="00A912E6">
      <w:pPr>
        <w:pStyle w:val="NormalnyWeb"/>
        <w:numPr>
          <w:ilvl w:val="0"/>
          <w:numId w:val="7"/>
        </w:numPr>
        <w:shd w:val="clear" w:color="auto" w:fill="FFFFFF"/>
        <w:spacing w:before="0" w:beforeAutospacing="0" w:after="225" w:afterAutospacing="0"/>
        <w:rPr>
          <w:color w:val="333333"/>
        </w:rPr>
      </w:pPr>
      <w:r>
        <w:rPr>
          <w:color w:val="333333"/>
        </w:rPr>
        <w:t>Obejrzyjcie film zapoznający was z literką F, f.</w:t>
      </w:r>
    </w:p>
    <w:p w:rsidR="00993BEE" w:rsidRPr="00993BEE" w:rsidRDefault="00656087" w:rsidP="00A912E6">
      <w:pPr>
        <w:pStyle w:val="NormalnyWeb"/>
        <w:shd w:val="clear" w:color="auto" w:fill="FFFFFF"/>
        <w:spacing w:before="0" w:beforeAutospacing="0" w:after="225" w:afterAutospacing="0"/>
        <w:ind w:left="720"/>
        <w:rPr>
          <w:color w:val="333333"/>
        </w:rPr>
      </w:pPr>
      <w:hyperlink r:id="rId10" w:history="1">
        <w:r w:rsidR="00993BEE" w:rsidRPr="00CE1EA4">
          <w:rPr>
            <w:rStyle w:val="Hipercze"/>
          </w:rPr>
          <w:t>https://www.youtube.com/watch?v=Y9eXqp8SyYw</w:t>
        </w:r>
      </w:hyperlink>
    </w:p>
    <w:p w:rsidR="00993BEE" w:rsidRPr="00993BEE" w:rsidRDefault="00993BEE" w:rsidP="00993BEE">
      <w:pPr>
        <w:pStyle w:val="NormalnyWeb"/>
        <w:numPr>
          <w:ilvl w:val="0"/>
          <w:numId w:val="4"/>
        </w:numPr>
        <w:shd w:val="clear" w:color="auto" w:fill="FFFFFF"/>
        <w:spacing w:before="0" w:beforeAutospacing="0" w:after="225" w:afterAutospacing="0"/>
        <w:rPr>
          <w:color w:val="333333"/>
        </w:rPr>
      </w:pPr>
      <w:r>
        <w:t xml:space="preserve">Wyodrębnianie wyrazu podstawowego – farby. Karty pracy Nowe przygody Olka i Ady. Litery i liczby, cz. 2, s. 58–59. </w:t>
      </w:r>
    </w:p>
    <w:p w:rsidR="00993BEE" w:rsidRDefault="00993BEE" w:rsidP="00993BEE">
      <w:pPr>
        <w:pStyle w:val="NormalnyWeb"/>
        <w:shd w:val="clear" w:color="auto" w:fill="FFFFFF"/>
        <w:spacing w:before="0" w:beforeAutospacing="0" w:after="225" w:afterAutospacing="0"/>
        <w:ind w:left="1134"/>
      </w:pPr>
      <w:r>
        <w:t xml:space="preserve"> − W jaki sposób Olek ozdobił jajka?</w:t>
      </w:r>
    </w:p>
    <w:p w:rsidR="00993BEE" w:rsidRDefault="00993BEE" w:rsidP="00993BEE">
      <w:pPr>
        <w:pStyle w:val="NormalnyWeb"/>
        <w:shd w:val="clear" w:color="auto" w:fill="FFFFFF"/>
        <w:spacing w:before="0" w:beforeAutospacing="0" w:after="225" w:afterAutospacing="0"/>
        <w:ind w:left="1134"/>
      </w:pPr>
      <w:r>
        <w:t xml:space="preserve"> − Czego do tego użył? </w:t>
      </w:r>
    </w:p>
    <w:p w:rsidR="00EE17B7" w:rsidRDefault="00993BEE" w:rsidP="00EE17B7">
      <w:pPr>
        <w:pStyle w:val="NormalnyWeb"/>
        <w:shd w:val="clear" w:color="auto" w:fill="FFFFFF"/>
        <w:spacing w:before="0" w:beforeAutospacing="0" w:after="225" w:afterAutospacing="0"/>
        <w:ind w:left="1134"/>
      </w:pPr>
      <w:r>
        <w:t>• Analiza i synteza słuchowa słowa farby. Dzieci dzielą słowo farby</w:t>
      </w:r>
      <w:r w:rsidR="00EE17B7">
        <w:t>, Franek</w:t>
      </w:r>
      <w:r>
        <w:t xml:space="preserve"> na sylaby i na głoski. Liczą, ile w słowie jest sylab, a ile głosek. Następnie wymieniają inne słowa, w których głoskę f słychać na po</w:t>
      </w:r>
      <w:r w:rsidR="00EE17B7">
        <w:t>czątku (futro, flaga, fasola…).</w:t>
      </w:r>
      <w:r w:rsidR="00EE17B7" w:rsidRPr="00EE17B7">
        <w:t xml:space="preserve">Dzieci głośno dzielą na głoski słowa: farby, Franek. Wypowiadają głoskę f: długo: </w:t>
      </w:r>
      <w:proofErr w:type="spellStart"/>
      <w:r w:rsidR="00EE17B7" w:rsidRPr="00EE17B7">
        <w:t>f</w:t>
      </w:r>
      <w:r w:rsidR="00EE17B7">
        <w:t>ffyyyy</w:t>
      </w:r>
      <w:proofErr w:type="spellEnd"/>
      <w:r w:rsidR="00EE17B7">
        <w:t xml:space="preserve">… krótko: f, f, f, f. </w:t>
      </w:r>
    </w:p>
    <w:p w:rsidR="003B3FE3" w:rsidRDefault="00EE17B7" w:rsidP="003B3FE3">
      <w:pPr>
        <w:pStyle w:val="NormalnyWeb"/>
        <w:shd w:val="clear" w:color="auto" w:fill="FFFFFF"/>
        <w:spacing w:before="0" w:beforeAutospacing="0" w:after="225" w:afterAutospacing="0"/>
        <w:ind w:left="1134"/>
      </w:pPr>
      <w:r w:rsidRPr="00EE17B7">
        <w:t xml:space="preserve">Dzieci przypominają, kiedy używamy wielkiej litery. </w:t>
      </w:r>
    </w:p>
    <w:p w:rsidR="00EE17B7" w:rsidRDefault="00EE17B7" w:rsidP="003B3FE3">
      <w:pPr>
        <w:pStyle w:val="NormalnyWeb"/>
        <w:shd w:val="clear" w:color="auto" w:fill="FFFFFF"/>
        <w:spacing w:before="0" w:beforeAutospacing="0" w:after="225" w:afterAutospacing="0"/>
        <w:ind w:left="1134"/>
      </w:pPr>
      <w:r w:rsidRPr="00EE17B7">
        <w:t>• Karty pracy Litery i liczby, cz. 2, s. 58–61.</w:t>
      </w:r>
    </w:p>
    <w:p w:rsidR="00EE17B7" w:rsidRDefault="00EE17B7" w:rsidP="00EE17B7">
      <w:pPr>
        <w:pStyle w:val="NormalnyWeb"/>
        <w:numPr>
          <w:ilvl w:val="0"/>
          <w:numId w:val="5"/>
        </w:numPr>
        <w:shd w:val="clear" w:color="auto" w:fill="FFFFFF"/>
        <w:spacing w:before="0" w:beforeAutospacing="0" w:after="225" w:afterAutospacing="0"/>
      </w:pPr>
      <w:r w:rsidRPr="00EE17B7">
        <w:t>Nazywanie zdjęć. Rysowanie pod nimi modeli ich nazw.</w:t>
      </w:r>
    </w:p>
    <w:p w:rsidR="00EE17B7" w:rsidRDefault="00EE17B7" w:rsidP="00EE17B7">
      <w:pPr>
        <w:pStyle w:val="NormalnyWeb"/>
        <w:numPr>
          <w:ilvl w:val="0"/>
          <w:numId w:val="5"/>
        </w:numPr>
        <w:shd w:val="clear" w:color="auto" w:fill="FFFFFF"/>
        <w:spacing w:before="0" w:beforeAutospacing="0" w:after="225" w:afterAutospacing="0"/>
      </w:pPr>
      <w:r w:rsidRPr="00EE17B7">
        <w:t>Kolorowanie na niebiesko liter f, F w wyrazach.</w:t>
      </w:r>
    </w:p>
    <w:p w:rsidR="00EE17B7" w:rsidRDefault="00EE17B7" w:rsidP="00EE17B7">
      <w:pPr>
        <w:pStyle w:val="NormalnyWeb"/>
        <w:numPr>
          <w:ilvl w:val="0"/>
          <w:numId w:val="5"/>
        </w:numPr>
        <w:shd w:val="clear" w:color="auto" w:fill="FFFFFF"/>
        <w:spacing w:before="0" w:beforeAutospacing="0" w:after="225" w:afterAutospacing="0"/>
      </w:pPr>
      <w:r w:rsidRPr="00EE17B7">
        <w:t>Czytanie sylab, tekstu.</w:t>
      </w:r>
    </w:p>
    <w:p w:rsidR="00EE17B7" w:rsidRDefault="00EE17B7" w:rsidP="00EE17B7">
      <w:pPr>
        <w:pStyle w:val="NormalnyWeb"/>
        <w:numPr>
          <w:ilvl w:val="0"/>
          <w:numId w:val="5"/>
        </w:numPr>
        <w:shd w:val="clear" w:color="auto" w:fill="FFFFFF"/>
        <w:spacing w:before="0" w:beforeAutospacing="0" w:after="225" w:afterAutospacing="0"/>
      </w:pPr>
      <w:r w:rsidRPr="00EE17B7">
        <w:t>Czytanie wyrazów powstałych z połączenia sylab.</w:t>
      </w:r>
    </w:p>
    <w:p w:rsidR="00EE17B7" w:rsidRDefault="00EE17B7" w:rsidP="00EE17B7">
      <w:pPr>
        <w:pStyle w:val="NormalnyWeb"/>
        <w:numPr>
          <w:ilvl w:val="0"/>
          <w:numId w:val="5"/>
        </w:numPr>
        <w:shd w:val="clear" w:color="auto" w:fill="FFFFFF"/>
        <w:spacing w:before="0" w:beforeAutospacing="0" w:after="225" w:afterAutospacing="0"/>
      </w:pPr>
      <w:r w:rsidRPr="00EE17B7">
        <w:t xml:space="preserve">Łączenie liter z lukami w wyrazach. Odczytanie powstałych wyrazów. </w:t>
      </w:r>
    </w:p>
    <w:p w:rsidR="00EE17B7" w:rsidRDefault="00EE17B7" w:rsidP="00EE17B7">
      <w:pPr>
        <w:pStyle w:val="NormalnyWeb"/>
        <w:numPr>
          <w:ilvl w:val="0"/>
          <w:numId w:val="5"/>
        </w:numPr>
        <w:shd w:val="clear" w:color="auto" w:fill="FFFFFF"/>
        <w:spacing w:before="0" w:beforeAutospacing="0" w:after="225" w:afterAutospacing="0"/>
      </w:pPr>
      <w:r w:rsidRPr="00EE17B7">
        <w:t xml:space="preserve"> Wodzenie palcem po literze f: małej i wielkiej, pisanej. Pisanie liter f, F po śladach, a potem – samodzielnie</w:t>
      </w:r>
    </w:p>
    <w:p w:rsidR="003B3FE3" w:rsidRDefault="003B3FE3" w:rsidP="00A912E6">
      <w:pPr>
        <w:pStyle w:val="NormalnyWeb"/>
        <w:shd w:val="clear" w:color="auto" w:fill="FFFFFF"/>
        <w:spacing w:before="0" w:beforeAutospacing="0" w:after="225" w:afterAutospacing="0"/>
      </w:pPr>
      <w:r>
        <w:t xml:space="preserve">                 Miłej zabawy</w:t>
      </w:r>
    </w:p>
    <w:p w:rsidR="003B3FE3" w:rsidRDefault="003B3FE3" w:rsidP="00A912E6">
      <w:pPr>
        <w:pStyle w:val="NormalnyWeb"/>
        <w:shd w:val="clear" w:color="auto" w:fill="FFFFFF"/>
        <w:spacing w:before="0" w:beforeAutospacing="0" w:after="225" w:afterAutospacing="0"/>
      </w:pPr>
      <w:r>
        <w:tab/>
      </w:r>
      <w:r>
        <w:tab/>
        <w:t>Alicja D</w:t>
      </w:r>
    </w:p>
    <w:p w:rsidR="003B3FE3" w:rsidRDefault="003B3FE3" w:rsidP="00A912E6">
      <w:pPr>
        <w:pStyle w:val="NormalnyWeb"/>
        <w:shd w:val="clear" w:color="auto" w:fill="FFFFFF"/>
        <w:spacing w:before="0" w:beforeAutospacing="0" w:after="225" w:afterAutospacing="0"/>
      </w:pPr>
    </w:p>
    <w:p w:rsidR="003B3FE3" w:rsidRDefault="003B3FE3" w:rsidP="00A912E6">
      <w:pPr>
        <w:pStyle w:val="NormalnyWeb"/>
        <w:shd w:val="clear" w:color="auto" w:fill="FFFFFF"/>
        <w:spacing w:before="0" w:beforeAutospacing="0" w:after="225" w:afterAutospacing="0"/>
      </w:pPr>
    </w:p>
    <w:p w:rsidR="003B3FE3" w:rsidRDefault="003B3FE3" w:rsidP="00A912E6">
      <w:pPr>
        <w:pStyle w:val="NormalnyWeb"/>
        <w:shd w:val="clear" w:color="auto" w:fill="FFFFFF"/>
        <w:spacing w:before="0" w:beforeAutospacing="0" w:after="225" w:afterAutospacing="0"/>
      </w:pPr>
    </w:p>
    <w:p w:rsidR="003B3FE3" w:rsidRDefault="003B3FE3" w:rsidP="00A912E6">
      <w:pPr>
        <w:pStyle w:val="NormalnyWeb"/>
        <w:shd w:val="clear" w:color="auto" w:fill="FFFFFF"/>
        <w:spacing w:before="0" w:beforeAutospacing="0" w:after="225" w:afterAutospacing="0"/>
      </w:pPr>
    </w:p>
    <w:p w:rsidR="00A912E6" w:rsidRDefault="00A912E6" w:rsidP="00A912E6">
      <w:pPr>
        <w:pStyle w:val="NormalnyWeb"/>
        <w:shd w:val="clear" w:color="auto" w:fill="FFFFFF"/>
        <w:spacing w:before="0" w:beforeAutospacing="0" w:after="225" w:afterAutospacing="0"/>
      </w:pPr>
      <w:r>
        <w:t>Zał. 1</w:t>
      </w:r>
    </w:p>
    <w:p w:rsidR="00A912E6" w:rsidRDefault="00D456B9" w:rsidP="00A912E6">
      <w:pPr>
        <w:pStyle w:val="NormalnyWeb"/>
        <w:shd w:val="clear" w:color="auto" w:fill="FFFFFF"/>
        <w:spacing w:before="0" w:beforeAutospacing="0" w:after="225" w:afterAutospacing="0"/>
      </w:pPr>
      <w:r>
        <w:t>Projekt pisanki</w:t>
      </w:r>
      <w:r w:rsidR="00A912E6">
        <w:t xml:space="preserve"> dla dzieci 3-4- letnic</w:t>
      </w:r>
      <w:r>
        <w:t>h</w:t>
      </w:r>
      <w:r w:rsidR="003B3FE3">
        <w:t xml:space="preserve">. </w:t>
      </w:r>
    </w:p>
    <w:p w:rsidR="003B3FE3" w:rsidRDefault="003B3FE3" w:rsidP="00A912E6">
      <w:pPr>
        <w:pStyle w:val="NormalnyWeb"/>
        <w:shd w:val="clear" w:color="auto" w:fill="FFFFFF"/>
        <w:spacing w:before="0" w:beforeAutospacing="0" w:after="225" w:afterAutospacing="0"/>
      </w:pPr>
      <w:r>
        <w:t>Rysuj po śladach kredkami, wytnij.</w:t>
      </w:r>
    </w:p>
    <w:p w:rsidR="00D456B9" w:rsidRDefault="00D456B9" w:rsidP="00A912E6">
      <w:pPr>
        <w:pStyle w:val="NormalnyWeb"/>
        <w:shd w:val="clear" w:color="auto" w:fill="FFFFFF"/>
        <w:spacing w:before="0" w:beforeAutospacing="0" w:after="225" w:afterAutospacing="0"/>
      </w:pPr>
    </w:p>
    <w:p w:rsidR="00A912E6" w:rsidRDefault="00A912E6" w:rsidP="00D456B9">
      <w:pPr>
        <w:pStyle w:val="NormalnyWeb"/>
        <w:shd w:val="clear" w:color="auto" w:fill="FFFFFF"/>
        <w:spacing w:before="0" w:beforeAutospacing="0" w:after="225" w:afterAutospacing="0"/>
        <w:ind w:left="1854"/>
      </w:pPr>
    </w:p>
    <w:p w:rsidR="00A912E6" w:rsidRDefault="00A912E6" w:rsidP="00D456B9">
      <w:pPr>
        <w:pStyle w:val="NormalnyWeb"/>
        <w:shd w:val="clear" w:color="auto" w:fill="FFFFFF"/>
        <w:spacing w:before="0" w:beforeAutospacing="0" w:after="225" w:afterAutospacing="0"/>
        <w:ind w:left="1854"/>
      </w:pPr>
    </w:p>
    <w:p w:rsidR="00EE17B7" w:rsidRDefault="00D456B9" w:rsidP="00D456B9">
      <w:pPr>
        <w:pStyle w:val="NormalnyWeb"/>
        <w:shd w:val="clear" w:color="auto" w:fill="FFFFFF"/>
        <w:spacing w:before="0" w:beforeAutospacing="0" w:after="225" w:afterAutospacing="0"/>
        <w:ind w:left="1854"/>
        <w:jc w:val="center"/>
      </w:pPr>
      <w:r>
        <w:rPr>
          <w:noProof/>
        </w:rPr>
        <w:drawing>
          <wp:inline distT="0" distB="0" distL="0" distR="0" wp14:anchorId="38ECFE31" wp14:editId="792A7156">
            <wp:extent cx="4597728" cy="6469811"/>
            <wp:effectExtent l="0" t="0" r="0" b="7620"/>
            <wp:docPr id="9" name="Obraz 9" descr="http://przedszkolankowo.pl/wp-content/uploads/2018/03/SZLACZ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zedszkolankowo.pl/wp-content/uploads/2018/03/SZLACZKI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3333" cy="6477699"/>
                    </a:xfrm>
                    <a:prstGeom prst="rect">
                      <a:avLst/>
                    </a:prstGeom>
                    <a:noFill/>
                    <a:ln>
                      <a:noFill/>
                    </a:ln>
                  </pic:spPr>
                </pic:pic>
              </a:graphicData>
            </a:graphic>
          </wp:inline>
        </w:drawing>
      </w:r>
    </w:p>
    <w:p w:rsidR="00D456B9" w:rsidRDefault="00D456B9" w:rsidP="00D456B9">
      <w:pPr>
        <w:pStyle w:val="NormalnyWeb"/>
        <w:shd w:val="clear" w:color="auto" w:fill="FFFFFF"/>
        <w:spacing w:before="0" w:beforeAutospacing="0" w:after="225" w:afterAutospacing="0"/>
        <w:ind w:left="1854"/>
        <w:jc w:val="center"/>
      </w:pPr>
    </w:p>
    <w:p w:rsidR="003B3FE3" w:rsidRDefault="003B3FE3" w:rsidP="00D456B9">
      <w:pPr>
        <w:pStyle w:val="NormalnyWeb"/>
        <w:shd w:val="clear" w:color="auto" w:fill="FFFFFF"/>
        <w:spacing w:before="0" w:beforeAutospacing="0" w:after="225" w:afterAutospacing="0"/>
        <w:ind w:left="1854"/>
        <w:jc w:val="center"/>
      </w:pPr>
    </w:p>
    <w:p w:rsidR="00D456B9" w:rsidRDefault="00D456B9" w:rsidP="00D456B9">
      <w:pPr>
        <w:pStyle w:val="NormalnyWeb"/>
        <w:shd w:val="clear" w:color="auto" w:fill="FFFFFF"/>
        <w:spacing w:before="0" w:beforeAutospacing="0" w:after="225" w:afterAutospacing="0"/>
        <w:ind w:left="1854"/>
        <w:jc w:val="center"/>
      </w:pPr>
    </w:p>
    <w:p w:rsidR="00D456B9" w:rsidRDefault="00D456B9" w:rsidP="00D456B9">
      <w:pPr>
        <w:pStyle w:val="NormalnyWeb"/>
        <w:shd w:val="clear" w:color="auto" w:fill="FFFFFF"/>
        <w:spacing w:before="0" w:beforeAutospacing="0" w:after="225" w:afterAutospacing="0"/>
        <w:ind w:left="1854"/>
        <w:jc w:val="center"/>
      </w:pPr>
    </w:p>
    <w:p w:rsidR="00D456B9" w:rsidRDefault="00D456B9" w:rsidP="003B3FE3">
      <w:pPr>
        <w:pStyle w:val="NormalnyWeb"/>
        <w:shd w:val="clear" w:color="auto" w:fill="FFFFFF"/>
        <w:spacing w:before="0" w:beforeAutospacing="0" w:after="225" w:afterAutospacing="0"/>
      </w:pPr>
    </w:p>
    <w:p w:rsidR="00D456B9" w:rsidRDefault="00D456B9" w:rsidP="00D456B9">
      <w:pPr>
        <w:pStyle w:val="NormalnyWeb"/>
        <w:shd w:val="clear" w:color="auto" w:fill="FFFFFF"/>
        <w:spacing w:before="0" w:beforeAutospacing="0" w:after="225" w:afterAutospacing="0"/>
        <w:ind w:left="1854"/>
        <w:jc w:val="center"/>
      </w:pPr>
      <w:r>
        <w:t>Karta pracy- dzieci 4-5 letnie</w:t>
      </w:r>
      <w:r w:rsidR="003B3FE3">
        <w:t xml:space="preserve"> do wyboru</w:t>
      </w:r>
    </w:p>
    <w:p w:rsidR="00993BEE" w:rsidRDefault="00EE17B7" w:rsidP="00993BEE">
      <w:pPr>
        <w:pStyle w:val="Akapitzlist"/>
      </w:pPr>
      <w:r>
        <w:rPr>
          <w:noProof/>
          <w:lang w:eastAsia="pl-PL"/>
        </w:rPr>
        <w:drawing>
          <wp:inline distT="0" distB="0" distL="0" distR="0" wp14:anchorId="2DD57F2C" wp14:editId="43AB3A44">
            <wp:extent cx="5760720" cy="8144834"/>
            <wp:effectExtent l="0" t="0" r="0" b="8890"/>
            <wp:docPr id="2" name="Obraz 2" descr="Karta pracy utrwalająca literę f | Edukacja wczesnoszkol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 pracy utrwalająca literę f | Edukacja wczesnoszkolna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44834"/>
                    </a:xfrm>
                    <a:prstGeom prst="rect">
                      <a:avLst/>
                    </a:prstGeom>
                    <a:noFill/>
                    <a:ln>
                      <a:noFill/>
                    </a:ln>
                  </pic:spPr>
                </pic:pic>
              </a:graphicData>
            </a:graphic>
          </wp:inline>
        </w:drawing>
      </w:r>
    </w:p>
    <w:p w:rsidR="003B3FE3" w:rsidRDefault="003B3FE3" w:rsidP="003B3FE3">
      <w:pPr>
        <w:pStyle w:val="Akapitzlist"/>
      </w:pPr>
    </w:p>
    <w:p w:rsidR="00D456B9" w:rsidRDefault="003B3FE3" w:rsidP="003B3FE3">
      <w:pPr>
        <w:pStyle w:val="Akapitzlist"/>
      </w:pPr>
      <w:r>
        <w:rPr>
          <w:noProof/>
          <w:lang w:eastAsia="pl-PL"/>
        </w:rPr>
        <w:lastRenderedPageBreak/>
        <w:drawing>
          <wp:inline distT="0" distB="0" distL="0" distR="0" wp14:anchorId="1D0B59CE" wp14:editId="7156301B">
            <wp:extent cx="5760720" cy="8150966"/>
            <wp:effectExtent l="0" t="0" r="0" b="2540"/>
            <wp:docPr id="12" name="Obraz 12" descr="Znalezione obrazy dla zapytania karty pracy do druku lit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karty pracy do druku litery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50966"/>
                    </a:xfrm>
                    <a:prstGeom prst="rect">
                      <a:avLst/>
                    </a:prstGeom>
                    <a:noFill/>
                    <a:ln>
                      <a:noFill/>
                    </a:ln>
                  </pic:spPr>
                </pic:pic>
              </a:graphicData>
            </a:graphic>
          </wp:inline>
        </w:drawing>
      </w:r>
    </w:p>
    <w:sectPr w:rsidR="00D456B9" w:rsidSect="003B3FE3">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4092"/>
    <w:multiLevelType w:val="hybridMultilevel"/>
    <w:tmpl w:val="B55ADD3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C5D066C"/>
    <w:multiLevelType w:val="hybridMultilevel"/>
    <w:tmpl w:val="411AEAA4"/>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 w15:restartNumberingAfterBreak="0">
    <w:nsid w:val="3B850DAD"/>
    <w:multiLevelType w:val="hybridMultilevel"/>
    <w:tmpl w:val="B712A3EA"/>
    <w:lvl w:ilvl="0" w:tplc="81BC96E0">
      <w:numFmt w:val="bullet"/>
      <w:lvlText w:val="•"/>
      <w:lvlJc w:val="left"/>
      <w:pPr>
        <w:ind w:left="1554" w:hanging="360"/>
      </w:pPr>
      <w:rPr>
        <w:rFonts w:ascii="Times New Roman" w:eastAsia="Times New Roman" w:hAnsi="Times New Roman" w:cs="Times New Roman" w:hint="default"/>
      </w:rPr>
    </w:lvl>
    <w:lvl w:ilvl="1" w:tplc="04150003" w:tentative="1">
      <w:start w:val="1"/>
      <w:numFmt w:val="bullet"/>
      <w:lvlText w:val="o"/>
      <w:lvlJc w:val="left"/>
      <w:pPr>
        <w:ind w:left="2274" w:hanging="360"/>
      </w:pPr>
      <w:rPr>
        <w:rFonts w:ascii="Courier New" w:hAnsi="Courier New" w:cs="Courier New" w:hint="default"/>
      </w:rPr>
    </w:lvl>
    <w:lvl w:ilvl="2" w:tplc="04150005" w:tentative="1">
      <w:start w:val="1"/>
      <w:numFmt w:val="bullet"/>
      <w:lvlText w:val=""/>
      <w:lvlJc w:val="left"/>
      <w:pPr>
        <w:ind w:left="2994" w:hanging="360"/>
      </w:pPr>
      <w:rPr>
        <w:rFonts w:ascii="Wingdings" w:hAnsi="Wingdings" w:hint="default"/>
      </w:rPr>
    </w:lvl>
    <w:lvl w:ilvl="3" w:tplc="04150001" w:tentative="1">
      <w:start w:val="1"/>
      <w:numFmt w:val="bullet"/>
      <w:lvlText w:val=""/>
      <w:lvlJc w:val="left"/>
      <w:pPr>
        <w:ind w:left="3714" w:hanging="360"/>
      </w:pPr>
      <w:rPr>
        <w:rFonts w:ascii="Symbol" w:hAnsi="Symbol" w:hint="default"/>
      </w:rPr>
    </w:lvl>
    <w:lvl w:ilvl="4" w:tplc="04150003" w:tentative="1">
      <w:start w:val="1"/>
      <w:numFmt w:val="bullet"/>
      <w:lvlText w:val="o"/>
      <w:lvlJc w:val="left"/>
      <w:pPr>
        <w:ind w:left="4434" w:hanging="360"/>
      </w:pPr>
      <w:rPr>
        <w:rFonts w:ascii="Courier New" w:hAnsi="Courier New" w:cs="Courier New" w:hint="default"/>
      </w:rPr>
    </w:lvl>
    <w:lvl w:ilvl="5" w:tplc="04150005" w:tentative="1">
      <w:start w:val="1"/>
      <w:numFmt w:val="bullet"/>
      <w:lvlText w:val=""/>
      <w:lvlJc w:val="left"/>
      <w:pPr>
        <w:ind w:left="5154" w:hanging="360"/>
      </w:pPr>
      <w:rPr>
        <w:rFonts w:ascii="Wingdings" w:hAnsi="Wingdings" w:hint="default"/>
      </w:rPr>
    </w:lvl>
    <w:lvl w:ilvl="6" w:tplc="04150001" w:tentative="1">
      <w:start w:val="1"/>
      <w:numFmt w:val="bullet"/>
      <w:lvlText w:val=""/>
      <w:lvlJc w:val="left"/>
      <w:pPr>
        <w:ind w:left="5874" w:hanging="360"/>
      </w:pPr>
      <w:rPr>
        <w:rFonts w:ascii="Symbol" w:hAnsi="Symbol" w:hint="default"/>
      </w:rPr>
    </w:lvl>
    <w:lvl w:ilvl="7" w:tplc="04150003" w:tentative="1">
      <w:start w:val="1"/>
      <w:numFmt w:val="bullet"/>
      <w:lvlText w:val="o"/>
      <w:lvlJc w:val="left"/>
      <w:pPr>
        <w:ind w:left="6594" w:hanging="360"/>
      </w:pPr>
      <w:rPr>
        <w:rFonts w:ascii="Courier New" w:hAnsi="Courier New" w:cs="Courier New" w:hint="default"/>
      </w:rPr>
    </w:lvl>
    <w:lvl w:ilvl="8" w:tplc="04150005" w:tentative="1">
      <w:start w:val="1"/>
      <w:numFmt w:val="bullet"/>
      <w:lvlText w:val=""/>
      <w:lvlJc w:val="left"/>
      <w:pPr>
        <w:ind w:left="7314" w:hanging="360"/>
      </w:pPr>
      <w:rPr>
        <w:rFonts w:ascii="Wingdings" w:hAnsi="Wingdings" w:hint="default"/>
      </w:rPr>
    </w:lvl>
  </w:abstractNum>
  <w:abstractNum w:abstractNumId="3" w15:restartNumberingAfterBreak="0">
    <w:nsid w:val="53BD384E"/>
    <w:multiLevelType w:val="hybridMultilevel"/>
    <w:tmpl w:val="62EA09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70222115"/>
    <w:multiLevelType w:val="hybridMultilevel"/>
    <w:tmpl w:val="984E57A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762B12CE"/>
    <w:multiLevelType w:val="hybridMultilevel"/>
    <w:tmpl w:val="A248144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768A4B1A"/>
    <w:multiLevelType w:val="hybridMultilevel"/>
    <w:tmpl w:val="AFE2FC7A"/>
    <w:lvl w:ilvl="0" w:tplc="04150003">
      <w:start w:val="1"/>
      <w:numFmt w:val="bullet"/>
      <w:lvlText w:val="o"/>
      <w:lvlJc w:val="left"/>
      <w:pPr>
        <w:ind w:left="1854" w:hanging="360"/>
      </w:pPr>
      <w:rPr>
        <w:rFonts w:ascii="Courier New" w:hAnsi="Courier New" w:cs="Courier New"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176"/>
    <w:rsid w:val="00002594"/>
    <w:rsid w:val="00262E67"/>
    <w:rsid w:val="003B3FE3"/>
    <w:rsid w:val="003F6D71"/>
    <w:rsid w:val="00467176"/>
    <w:rsid w:val="004E0154"/>
    <w:rsid w:val="00656087"/>
    <w:rsid w:val="0093599E"/>
    <w:rsid w:val="00993BEE"/>
    <w:rsid w:val="0099730B"/>
    <w:rsid w:val="00A56778"/>
    <w:rsid w:val="00A912E6"/>
    <w:rsid w:val="00B00675"/>
    <w:rsid w:val="00CE1EA4"/>
    <w:rsid w:val="00D456B9"/>
    <w:rsid w:val="00D87700"/>
    <w:rsid w:val="00EE17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49C1A3-DE07-423E-AD0C-BFA861BD8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262E67"/>
    <w:rPr>
      <w:color w:val="0000FF"/>
      <w:u w:val="single"/>
    </w:rPr>
  </w:style>
  <w:style w:type="paragraph" w:styleId="NormalnyWeb">
    <w:name w:val="Normal (Web)"/>
    <w:basedOn w:val="Normalny"/>
    <w:uiPriority w:val="99"/>
    <w:unhideWhenUsed/>
    <w:rsid w:val="00262E6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262E67"/>
    <w:rPr>
      <w:b/>
      <w:bCs/>
    </w:rPr>
  </w:style>
  <w:style w:type="paragraph" w:styleId="Akapitzlist">
    <w:name w:val="List Paragraph"/>
    <w:basedOn w:val="Normalny"/>
    <w:uiPriority w:val="34"/>
    <w:qFormat/>
    <w:rsid w:val="00B00675"/>
    <w:pPr>
      <w:ind w:left="720"/>
      <w:contextualSpacing/>
    </w:pPr>
  </w:style>
  <w:style w:type="character" w:styleId="UyteHipercze">
    <w:name w:val="FollowedHyperlink"/>
    <w:basedOn w:val="Domylnaczcionkaakapitu"/>
    <w:uiPriority w:val="99"/>
    <w:semiHidden/>
    <w:unhideWhenUsed/>
    <w:rsid w:val="00B006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62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qKY9oeELKn4"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hyperlink" Target="https://www.youtube.com/watch?v=FZ3pj_ZkldQ" TargetMode="External"/><Relationship Id="rId15" Type="http://schemas.openxmlformats.org/officeDocument/2006/relationships/theme" Target="theme/theme1.xml"/><Relationship Id="rId10" Type="http://schemas.openxmlformats.org/officeDocument/2006/relationships/hyperlink" Target="https://www.youtube.com/watch?v=Y9eXqp8SyYw" TargetMode="External"/><Relationship Id="rId4" Type="http://schemas.openxmlformats.org/officeDocument/2006/relationships/webSettings" Target="webSettings.xml"/><Relationship Id="rId9" Type="http://schemas.openxmlformats.org/officeDocument/2006/relationships/hyperlink" Target="https://www.youtube.com/watch?v=r-to1UXYMUA"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751</Words>
  <Characters>4509</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dc:creator>
  <cp:keywords/>
  <dc:description/>
  <cp:lastModifiedBy>Ania Jan</cp:lastModifiedBy>
  <cp:revision>2</cp:revision>
  <dcterms:created xsi:type="dcterms:W3CDTF">2020-04-06T09:09:00Z</dcterms:created>
  <dcterms:modified xsi:type="dcterms:W3CDTF">2020-04-06T09:09:00Z</dcterms:modified>
</cp:coreProperties>
</file>