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16" w:rsidRDefault="00EE6C16">
      <w:r>
        <w:t>Klasa 7 – 20.05.2020r.</w:t>
      </w:r>
    </w:p>
    <w:p w:rsidR="00EE6C16" w:rsidRDefault="00EE6C16"/>
    <w:p w:rsidR="00EE6C16" w:rsidRDefault="00EE6C16">
      <w:r>
        <w:t xml:space="preserve">Temat: </w:t>
      </w:r>
      <w:r w:rsidRPr="00EE6C16">
        <w:rPr>
          <w:b/>
          <w:bCs/>
        </w:rPr>
        <w:t>Działania na potęgach – ćwiczenia.</w:t>
      </w:r>
    </w:p>
    <w:p w:rsidR="00EE6C16" w:rsidRDefault="00EE6C16"/>
    <w:p w:rsidR="00EE6C16" w:rsidRDefault="00EE6C16">
      <w:r>
        <w:t>Lekcja on-line dla klasy o godzinie 10.00, dla Dawida o godzinie 10.45.</w:t>
      </w:r>
    </w:p>
    <w:p w:rsidR="00EE6C16" w:rsidRDefault="00EE6C16"/>
    <w:p w:rsidR="00EE6C16" w:rsidRDefault="00376B67">
      <w:r>
        <w:t xml:space="preserve">Dawid materiały otrzyma na </w:t>
      </w:r>
      <w:proofErr w:type="spellStart"/>
      <w:r>
        <w:t>mesengera</w:t>
      </w:r>
      <w:proofErr w:type="spellEnd"/>
      <w:r>
        <w:t>, a z resztą klasy rozwiąże wybrane przykłady z poniższych zadań – można je wydrukować i wkleić, nie trzeba ich wcześniej wszystkich przepisywać</w:t>
      </w:r>
    </w:p>
    <w:p w:rsidR="00376B67" w:rsidRDefault="00376B67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67" w:rsidRDefault="00376B67"/>
    <w:p w:rsidR="00376B67" w:rsidRDefault="00376B67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16" w:rsidRDefault="00EE6C16"/>
    <w:p w:rsidR="00376B67" w:rsidRDefault="00376B67">
      <w:bookmarkStart w:id="0" w:name="_GoBack"/>
      <w:r>
        <w:rPr>
          <w:noProof/>
        </w:rPr>
        <w:drawing>
          <wp:inline distT="0" distB="0" distL="0" distR="0">
            <wp:extent cx="3907076" cy="5209434"/>
            <wp:effectExtent l="0" t="3493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0112" cy="52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16"/>
    <w:rsid w:val="00376B67"/>
    <w:rsid w:val="009268FC"/>
    <w:rsid w:val="00E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07E2"/>
  <w15:chartTrackingRefBased/>
  <w15:docId w15:val="{F30FCDAA-F65D-459E-AA56-B7C9A485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2020-05-19T19:26:00Z</dcterms:created>
  <dcterms:modified xsi:type="dcterms:W3CDTF">2020-05-19T19:26:00Z</dcterms:modified>
</cp:coreProperties>
</file>