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733" w:rsidRDefault="00533733">
      <w:r>
        <w:t>Klasa 5 – 28.05.</w:t>
      </w:r>
    </w:p>
    <w:p w:rsidR="00533733" w:rsidRDefault="00533733"/>
    <w:p w:rsidR="00533733" w:rsidRDefault="00533733">
      <w:pPr>
        <w:rPr>
          <w:b/>
          <w:bCs/>
        </w:rPr>
      </w:pPr>
      <w:r>
        <w:t xml:space="preserve">Temat: </w:t>
      </w:r>
      <w:bookmarkStart w:id="0" w:name="_GoBack"/>
      <w:r w:rsidRPr="00533733">
        <w:rPr>
          <w:b/>
          <w:bCs/>
        </w:rPr>
        <w:t>Pola figur – utrwalenie wiadomości.</w:t>
      </w:r>
      <w:bookmarkEnd w:id="0"/>
    </w:p>
    <w:p w:rsidR="00533733" w:rsidRDefault="00533733">
      <w:pPr>
        <w:rPr>
          <w:b/>
          <w:bCs/>
        </w:rPr>
      </w:pPr>
    </w:p>
    <w:p w:rsidR="00533733" w:rsidRDefault="00533733">
      <w:r>
        <w:t>Lekcja on-line o godzinie 11.30.</w:t>
      </w:r>
    </w:p>
    <w:p w:rsidR="00533733" w:rsidRDefault="00533733"/>
    <w:p w:rsidR="00533733" w:rsidRDefault="00264EAA">
      <w:r>
        <w:t>Wspólnie rozwiążemy wybrane zadania z poniższej karty pracy, jeśli masz taką możliwość możesz wydrukować kartę pracy, nie trzeba jej przepisywać.</w:t>
      </w:r>
    </w:p>
    <w:p w:rsidR="00264EAA" w:rsidRPr="00533733" w:rsidRDefault="00264EAA">
      <w:r>
        <w:t>KARTKÓWKA PRZENIESIONA NA PONIEDZIAŁEK,A DZIŚ I JUTRO POWTÓRZENIE WIADOMOŚCI.</w:t>
      </w:r>
    </w:p>
    <w:p w:rsidR="00533733" w:rsidRDefault="00533733"/>
    <w:p w:rsidR="00533733" w:rsidRDefault="00533733"/>
    <w:sectPr w:rsidR="00533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33"/>
    <w:rsid w:val="00264EAA"/>
    <w:rsid w:val="00533733"/>
    <w:rsid w:val="0082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3ACB"/>
  <w15:chartTrackingRefBased/>
  <w15:docId w15:val="{9E6E8E23-797B-4ECC-96C9-DA11F997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Jan</dc:creator>
  <cp:keywords/>
  <dc:description/>
  <cp:lastModifiedBy>Ania Jan</cp:lastModifiedBy>
  <cp:revision>1</cp:revision>
  <dcterms:created xsi:type="dcterms:W3CDTF">2020-05-27T21:46:00Z</dcterms:created>
  <dcterms:modified xsi:type="dcterms:W3CDTF">2020-05-27T22:42:00Z</dcterms:modified>
</cp:coreProperties>
</file>