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9E1" w:rsidRDefault="009639E1">
      <w:r>
        <w:t>04.05. – zajęcia korekcyjno- kompensacyjne</w:t>
      </w:r>
    </w:p>
    <w:p w:rsidR="009639E1" w:rsidRDefault="009639E1"/>
    <w:p w:rsidR="009639E1" w:rsidRDefault="009639E1">
      <w:r>
        <w:t xml:space="preserve">Temat: </w:t>
      </w:r>
      <w:bookmarkStart w:id="0" w:name="_GoBack"/>
      <w:r>
        <w:t>Sprawdź, czy znasz ortografię!</w:t>
      </w:r>
      <w:bookmarkEnd w:id="0"/>
    </w:p>
    <w:p w:rsidR="009639E1" w:rsidRDefault="009639E1"/>
    <w:p w:rsidR="009639E1" w:rsidRDefault="009639E1">
      <w:r>
        <w:t>Kliknij w podane niżej linki. Przepisz dyktanda, uzupełniając wyrazy właściwymi literami. Rozwiązania  prześlij nauczycielowi. (Przepisz całe dyktanda, nie tylko wyrazy z trudnościami ortograficznymi).</w:t>
      </w:r>
    </w:p>
    <w:p w:rsidR="009639E1" w:rsidRDefault="009639E1"/>
    <w:p w:rsidR="00F72443" w:rsidRDefault="00E022C6">
      <w:hyperlink r:id="rId4" w:history="1">
        <w:r w:rsidR="009639E1" w:rsidRPr="009639E1">
          <w:rPr>
            <w:rStyle w:val="Hipercze"/>
          </w:rPr>
          <w:t>https://dyktanda.online/app/dyktando/936</w:t>
        </w:r>
      </w:hyperlink>
    </w:p>
    <w:p w:rsidR="009639E1" w:rsidRDefault="00E022C6">
      <w:hyperlink r:id="rId5" w:history="1">
        <w:r w:rsidR="009639E1" w:rsidRPr="009639E1">
          <w:rPr>
            <w:rStyle w:val="Hipercze"/>
          </w:rPr>
          <w:t>https://dyktanda.online/app/dyktando/1143</w:t>
        </w:r>
      </w:hyperlink>
    </w:p>
    <w:sectPr w:rsidR="00963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9E1"/>
    <w:rsid w:val="009639E1"/>
    <w:rsid w:val="00E022C6"/>
    <w:rsid w:val="00F7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654A6-0234-4C5E-992B-A21F4225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3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yktanda.online/app/dyktando/1143" TargetMode="External"/><Relationship Id="rId4" Type="http://schemas.openxmlformats.org/officeDocument/2006/relationships/hyperlink" Target="https://dyktanda.online/app/dyktando/93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2020-05-03T20:18:00Z</dcterms:created>
  <dcterms:modified xsi:type="dcterms:W3CDTF">2020-05-03T20:18:00Z</dcterms:modified>
</cp:coreProperties>
</file>