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59" w:rsidRDefault="00F83659">
      <w:bookmarkStart w:id="0" w:name="_GoBack"/>
      <w:bookmarkEnd w:id="0"/>
      <w:r>
        <w:t>Klasa 5 – 08.06.</w:t>
      </w:r>
    </w:p>
    <w:p w:rsidR="00F83659" w:rsidRDefault="00F83659"/>
    <w:p w:rsidR="00F83659" w:rsidRDefault="00F83659">
      <w:r>
        <w:t xml:space="preserve">Temat: </w:t>
      </w:r>
      <w:r w:rsidRPr="00F83659">
        <w:rPr>
          <w:b/>
          <w:bCs/>
        </w:rPr>
        <w:t>Dodawanie liczby ujemnych</w:t>
      </w:r>
      <w:r>
        <w:rPr>
          <w:b/>
          <w:bCs/>
        </w:rPr>
        <w:t xml:space="preserve"> – ćwiczenia.</w:t>
      </w:r>
    </w:p>
    <w:p w:rsidR="00F83659" w:rsidRDefault="00F83659"/>
    <w:p w:rsidR="00F83659" w:rsidRDefault="00F83659">
      <w:r>
        <w:t>Lekcja on-line o godzinie 11.30.</w:t>
      </w:r>
    </w:p>
    <w:p w:rsidR="00F83659" w:rsidRDefault="00F83659">
      <w:r>
        <w:t>Jeśli ktoś ma możliwość może wydrukować poniższe przykłady, nie trzeba przepisywać.</w:t>
      </w:r>
    </w:p>
    <w:p w:rsidR="00F83659" w:rsidRDefault="00F836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215265</wp:posOffset>
            </wp:positionV>
            <wp:extent cx="10370185" cy="5582892"/>
            <wp:effectExtent l="0" t="0" r="0" b="0"/>
            <wp:wrapNone/>
            <wp:docPr id="1" name="Obraz 1" descr="karty pracy liczby ujemne klasa 5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0C1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724" cy="558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659" w:rsidRDefault="00F83659"/>
    <w:sectPr w:rsidR="00F8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59"/>
    <w:rsid w:val="007C1FC2"/>
    <w:rsid w:val="00F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401E-A2B1-4823-896E-7A6C8A7B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2</cp:revision>
  <cp:lastPrinted>2020-06-07T19:20:00Z</cp:lastPrinted>
  <dcterms:created xsi:type="dcterms:W3CDTF">2020-06-07T19:21:00Z</dcterms:created>
  <dcterms:modified xsi:type="dcterms:W3CDTF">2020-06-07T19:21:00Z</dcterms:modified>
</cp:coreProperties>
</file>